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521" w:rsidRPr="00620F58" w:rsidRDefault="00620F58" w:rsidP="00620F58">
      <w:pPr>
        <w:autoSpaceDE w:val="0"/>
        <w:autoSpaceDN w:val="0"/>
        <w:adjustRightInd w:val="0"/>
        <w:spacing w:after="0" w:line="360" w:lineRule="auto"/>
        <w:ind w:left="-340" w:right="-340" w:firstLine="709"/>
        <w:jc w:val="center"/>
        <w:rPr>
          <w:rFonts w:ascii="Times New Roman" w:hAnsi="Times New Roman" w:cs="Times New Roman"/>
          <w:b/>
          <w:bCs/>
          <w:sz w:val="24"/>
          <w:szCs w:val="24"/>
        </w:rPr>
      </w:pPr>
      <w:r w:rsidRPr="00620F58">
        <w:rPr>
          <w:rFonts w:ascii="Times New Roman" w:hAnsi="Times New Roman" w:cs="Times New Roman"/>
          <w:b/>
          <w:bCs/>
          <w:sz w:val="24"/>
          <w:szCs w:val="24"/>
        </w:rPr>
        <w:t>ŞEHİR VE ÜNİVERSİTE</w:t>
      </w:r>
    </w:p>
    <w:p w:rsidR="00E34521" w:rsidRPr="00AB55A9" w:rsidRDefault="00E34521" w:rsidP="00A96629">
      <w:pPr>
        <w:autoSpaceDE w:val="0"/>
        <w:autoSpaceDN w:val="0"/>
        <w:adjustRightInd w:val="0"/>
        <w:spacing w:after="0" w:line="360" w:lineRule="auto"/>
        <w:ind w:left="-340" w:right="-340" w:firstLine="709"/>
        <w:jc w:val="both"/>
        <w:rPr>
          <w:rFonts w:ascii="Times New Roman" w:hAnsi="Times New Roman" w:cs="Times New Roman"/>
          <w:bCs/>
          <w:sz w:val="24"/>
          <w:szCs w:val="24"/>
        </w:rPr>
      </w:pPr>
      <w:r w:rsidRPr="00AB55A9">
        <w:rPr>
          <w:rFonts w:ascii="Times New Roman" w:hAnsi="Times New Roman" w:cs="Times New Roman"/>
          <w:bCs/>
          <w:sz w:val="24"/>
          <w:szCs w:val="24"/>
        </w:rPr>
        <w:t>Şehir kelimesi için farklı dillerde çeşitli tanımlamalar yapılmış</w:t>
      </w:r>
      <w:r w:rsidR="00FC6DD9" w:rsidRPr="00AB55A9">
        <w:rPr>
          <w:rFonts w:ascii="Times New Roman" w:hAnsi="Times New Roman" w:cs="Times New Roman"/>
          <w:bCs/>
          <w:sz w:val="24"/>
          <w:szCs w:val="24"/>
        </w:rPr>
        <w:t xml:space="preserve"> ve farklı isimlerle adlandırılmıştır. </w:t>
      </w:r>
      <w:r w:rsidR="00FC6DD9" w:rsidRPr="00AB55A9">
        <w:rPr>
          <w:rFonts w:ascii="Times New Roman" w:hAnsi="Times New Roman" w:cs="Times New Roman"/>
          <w:sz w:val="24"/>
          <w:szCs w:val="24"/>
        </w:rPr>
        <w:t>Şehir, Farsça da “şah” kelimesine bağlı olarak, şahın yaşadığı yer, büyük yerleşim, krallık, kent anlamlarına sahip</w:t>
      </w:r>
      <w:r w:rsidR="00D84A9B">
        <w:rPr>
          <w:rFonts w:ascii="Times New Roman" w:hAnsi="Times New Roman" w:cs="Times New Roman"/>
          <w:sz w:val="24"/>
          <w:szCs w:val="24"/>
        </w:rPr>
        <w:t xml:space="preserve">tir. </w:t>
      </w:r>
      <w:r w:rsidR="00FC6DD9" w:rsidRPr="00AB55A9">
        <w:rPr>
          <w:rFonts w:ascii="Times New Roman" w:hAnsi="Times New Roman" w:cs="Times New Roman"/>
          <w:sz w:val="24"/>
          <w:szCs w:val="24"/>
        </w:rPr>
        <w:t xml:space="preserve">Kent ise </w:t>
      </w:r>
      <w:proofErr w:type="spellStart"/>
      <w:r w:rsidR="00FC6DD9" w:rsidRPr="00AB55A9">
        <w:rPr>
          <w:rFonts w:ascii="Times New Roman" w:hAnsi="Times New Roman" w:cs="Times New Roman"/>
          <w:sz w:val="24"/>
          <w:szCs w:val="24"/>
        </w:rPr>
        <w:t>Soğdagca</w:t>
      </w:r>
      <w:proofErr w:type="spellEnd"/>
      <w:r w:rsidR="00FC6DD9" w:rsidRPr="00AB55A9">
        <w:rPr>
          <w:rFonts w:ascii="Times New Roman" w:hAnsi="Times New Roman" w:cs="Times New Roman"/>
          <w:sz w:val="24"/>
          <w:szCs w:val="24"/>
        </w:rPr>
        <w:t xml:space="preserve"> da kale ve şehir anlamına gelse de, gene Farsça da köy demektir. </w:t>
      </w:r>
      <w:r w:rsidR="00FC6DD9" w:rsidRPr="00AB55A9">
        <w:rPr>
          <w:rFonts w:ascii="Times New Roman" w:hAnsi="Times New Roman" w:cs="Times New Roman"/>
          <w:bCs/>
          <w:sz w:val="24"/>
          <w:szCs w:val="24"/>
        </w:rPr>
        <w:t>Şehir kavramı genellikle kent kavramı ile eşdeğer olarak kullanılmakta olup</w:t>
      </w:r>
      <w:r w:rsidR="00FC6DD9" w:rsidRPr="00AB55A9">
        <w:rPr>
          <w:rFonts w:ascii="Times New Roman" w:hAnsi="Times New Roman" w:cs="Times New Roman"/>
          <w:sz w:val="24"/>
          <w:szCs w:val="24"/>
        </w:rPr>
        <w:t xml:space="preserve"> tarihsel süreç içerisinde farklı isimler almıştır. Örneğin, şehir Romalılar tarafından ‘site’, ‘polis’, Araplar tarafından “Medine”, “Mısır” ve Orta Asya Türk boyları tarafından ise de “Balık” olarak isimlendirilmiştir.</w:t>
      </w:r>
    </w:p>
    <w:p w:rsidR="00FC6DD9" w:rsidRPr="00AB55A9" w:rsidRDefault="00E34521" w:rsidP="00A96629">
      <w:pPr>
        <w:autoSpaceDE w:val="0"/>
        <w:autoSpaceDN w:val="0"/>
        <w:adjustRightInd w:val="0"/>
        <w:spacing w:after="0" w:line="360" w:lineRule="auto"/>
        <w:ind w:left="-340" w:right="-340" w:firstLine="709"/>
        <w:jc w:val="both"/>
        <w:rPr>
          <w:rFonts w:ascii="Times New Roman" w:hAnsi="Times New Roman" w:cs="Times New Roman"/>
          <w:color w:val="282828"/>
          <w:sz w:val="24"/>
          <w:szCs w:val="24"/>
        </w:rPr>
      </w:pPr>
      <w:r w:rsidRPr="005C5709">
        <w:rPr>
          <w:rFonts w:ascii="Times New Roman" w:hAnsi="Times New Roman" w:cs="Times New Roman"/>
          <w:sz w:val="24"/>
        </w:rPr>
        <w:t>Türk Dil Kurumu’</w:t>
      </w:r>
      <w:r w:rsidR="00FC6DD9" w:rsidRPr="005C5709">
        <w:rPr>
          <w:rFonts w:ascii="Times New Roman" w:hAnsi="Times New Roman" w:cs="Times New Roman"/>
          <w:sz w:val="24"/>
        </w:rPr>
        <w:t>nun hazırlamış olduğu sözlüğe göre; şehir</w:t>
      </w:r>
      <w:r w:rsidR="00D84A9B" w:rsidRPr="005C5709">
        <w:rPr>
          <w:rFonts w:ascii="Times New Roman" w:hAnsi="Times New Roman" w:cs="Times New Roman"/>
          <w:sz w:val="24"/>
        </w:rPr>
        <w:t>,</w:t>
      </w:r>
      <w:r w:rsidR="00B57C49" w:rsidRPr="005C5709">
        <w:rPr>
          <w:rFonts w:ascii="Times New Roman" w:hAnsi="Times New Roman" w:cs="Times New Roman"/>
          <w:sz w:val="24"/>
        </w:rPr>
        <w:t xml:space="preserve"> nüfusunun çoğu ticaret, sanayi, hizmet veya yönetimle ilgili işlerle uğraşan, genellikle tarımsal etkinliklerin olma</w:t>
      </w:r>
      <w:r w:rsidR="00FC6DD9" w:rsidRPr="005C5709">
        <w:rPr>
          <w:rFonts w:ascii="Times New Roman" w:hAnsi="Times New Roman" w:cs="Times New Roman"/>
          <w:sz w:val="24"/>
        </w:rPr>
        <w:t>dığı yerleşim alanı, kent, site olarak tanımla</w:t>
      </w:r>
      <w:r w:rsidR="00B57C49" w:rsidRPr="005C5709">
        <w:rPr>
          <w:rFonts w:ascii="Times New Roman" w:hAnsi="Times New Roman" w:cs="Times New Roman"/>
          <w:sz w:val="24"/>
        </w:rPr>
        <w:t xml:space="preserve">mıştır. </w:t>
      </w:r>
      <w:r w:rsidR="00DF30FB" w:rsidRPr="005C5709">
        <w:rPr>
          <w:rFonts w:ascii="Times New Roman" w:hAnsi="Times New Roman" w:cs="Times New Roman"/>
          <w:sz w:val="24"/>
        </w:rPr>
        <w:t>B</w:t>
      </w:r>
      <w:r w:rsidR="00FC6DD9" w:rsidRPr="005C5709">
        <w:rPr>
          <w:rFonts w:ascii="Times New Roman" w:hAnsi="Times New Roman" w:cs="Times New Roman"/>
          <w:sz w:val="24"/>
        </w:rPr>
        <w:t>u tanımlamada nüfusun istihdam ş</w:t>
      </w:r>
      <w:r w:rsidR="00DF30FB" w:rsidRPr="005C5709">
        <w:rPr>
          <w:rFonts w:ascii="Times New Roman" w:hAnsi="Times New Roman" w:cs="Times New Roman"/>
          <w:sz w:val="24"/>
        </w:rPr>
        <w:t>ekli ve alanları üzerinde durulduğu görülmektedir. Fakat eski</w:t>
      </w:r>
      <w:r w:rsidR="00DF30FB" w:rsidRPr="005C5709">
        <w:rPr>
          <w:rFonts w:ascii="Times New Roman" w:hAnsi="Times New Roman" w:cs="Times New Roman"/>
          <w:bCs/>
          <w:sz w:val="28"/>
          <w:szCs w:val="24"/>
        </w:rPr>
        <w:t xml:space="preserve"> </w:t>
      </w:r>
      <w:r w:rsidR="00DF30FB" w:rsidRPr="00AB55A9">
        <w:rPr>
          <w:rFonts w:ascii="Times New Roman" w:hAnsi="Times New Roman" w:cs="Times New Roman"/>
          <w:bCs/>
          <w:sz w:val="24"/>
          <w:szCs w:val="24"/>
        </w:rPr>
        <w:t>dönemlerde</w:t>
      </w:r>
      <w:r w:rsidR="004778F1" w:rsidRPr="00AB55A9">
        <w:rPr>
          <w:rFonts w:ascii="Times New Roman" w:hAnsi="Times New Roman" w:cs="Times New Roman"/>
          <w:bCs/>
          <w:sz w:val="24"/>
          <w:szCs w:val="24"/>
        </w:rPr>
        <w:t xml:space="preserve"> savunma</w:t>
      </w:r>
      <w:r w:rsidR="00DF30FB" w:rsidRPr="00AB55A9">
        <w:rPr>
          <w:rFonts w:ascii="Times New Roman" w:hAnsi="Times New Roman" w:cs="Times New Roman"/>
          <w:bCs/>
          <w:sz w:val="24"/>
          <w:szCs w:val="24"/>
        </w:rPr>
        <w:t xml:space="preserve"> </w:t>
      </w:r>
      <w:r w:rsidR="004778F1" w:rsidRPr="00AB55A9">
        <w:rPr>
          <w:rFonts w:ascii="Times New Roman" w:hAnsi="Times New Roman" w:cs="Times New Roman"/>
          <w:bCs/>
          <w:sz w:val="24"/>
          <w:szCs w:val="24"/>
        </w:rPr>
        <w:t xml:space="preserve">gereksiniminin ön planda olmasından dolayı </w:t>
      </w:r>
      <w:r w:rsidR="00FC6DD9" w:rsidRPr="00AB55A9">
        <w:rPr>
          <w:rFonts w:ascii="Times New Roman" w:hAnsi="Times New Roman" w:cs="Times New Roman"/>
          <w:bCs/>
          <w:sz w:val="24"/>
          <w:szCs w:val="24"/>
        </w:rPr>
        <w:t xml:space="preserve"> “kale” veya “sur”</w:t>
      </w:r>
      <w:r w:rsidR="00DF30FB" w:rsidRPr="00AB55A9">
        <w:rPr>
          <w:rFonts w:ascii="Times New Roman" w:hAnsi="Times New Roman" w:cs="Times New Roman"/>
          <w:bCs/>
          <w:sz w:val="24"/>
          <w:szCs w:val="24"/>
        </w:rPr>
        <w:t xml:space="preserve"> şehir kavramının tanımlanmasında önemli bir </w:t>
      </w:r>
      <w:proofErr w:type="gramStart"/>
      <w:r w:rsidR="00DF30FB" w:rsidRPr="00AB55A9">
        <w:rPr>
          <w:rFonts w:ascii="Times New Roman" w:hAnsi="Times New Roman" w:cs="Times New Roman"/>
          <w:bCs/>
          <w:sz w:val="24"/>
          <w:szCs w:val="24"/>
        </w:rPr>
        <w:t>kriter</w:t>
      </w:r>
      <w:proofErr w:type="gramEnd"/>
      <w:r w:rsidR="00DF30FB" w:rsidRPr="00AB55A9">
        <w:rPr>
          <w:rFonts w:ascii="Times New Roman" w:hAnsi="Times New Roman" w:cs="Times New Roman"/>
          <w:bCs/>
          <w:sz w:val="24"/>
          <w:szCs w:val="24"/>
        </w:rPr>
        <w:t xml:space="preserve"> olarak kullanılmış ve buna örnek olarak da Ortaçağ şehirleri için</w:t>
      </w:r>
      <w:r w:rsidR="00662567" w:rsidRPr="00AB55A9">
        <w:rPr>
          <w:rFonts w:ascii="Times New Roman" w:hAnsi="Times New Roman" w:cs="Times New Roman"/>
          <w:bCs/>
          <w:sz w:val="24"/>
          <w:szCs w:val="24"/>
        </w:rPr>
        <w:t xml:space="preserve"> </w:t>
      </w:r>
      <w:proofErr w:type="spellStart"/>
      <w:r w:rsidR="00662567" w:rsidRPr="00AB55A9">
        <w:rPr>
          <w:rFonts w:ascii="Times New Roman" w:hAnsi="Times New Roman" w:cs="Times New Roman"/>
          <w:bCs/>
          <w:sz w:val="24"/>
          <w:szCs w:val="24"/>
        </w:rPr>
        <w:t>Marver’</w:t>
      </w:r>
      <w:r w:rsidR="00FC6DD9" w:rsidRPr="00AB55A9">
        <w:rPr>
          <w:rFonts w:ascii="Times New Roman" w:hAnsi="Times New Roman" w:cs="Times New Roman"/>
          <w:bCs/>
          <w:sz w:val="24"/>
          <w:szCs w:val="24"/>
        </w:rPr>
        <w:t>in</w:t>
      </w:r>
      <w:proofErr w:type="spellEnd"/>
      <w:r w:rsidR="00FC6DD9" w:rsidRPr="00AB55A9">
        <w:rPr>
          <w:rFonts w:ascii="Times New Roman" w:hAnsi="Times New Roman" w:cs="Times New Roman"/>
          <w:bCs/>
          <w:sz w:val="24"/>
          <w:szCs w:val="24"/>
        </w:rPr>
        <w:t xml:space="preserve"> </w:t>
      </w:r>
      <w:r w:rsidR="00DF30FB" w:rsidRPr="00AB55A9">
        <w:rPr>
          <w:rFonts w:ascii="Times New Roman" w:hAnsi="Times New Roman" w:cs="Times New Roman"/>
          <w:bCs/>
          <w:sz w:val="24"/>
          <w:szCs w:val="24"/>
        </w:rPr>
        <w:t>duvarl</w:t>
      </w:r>
      <w:r w:rsidR="00662567" w:rsidRPr="00AB55A9">
        <w:rPr>
          <w:rFonts w:ascii="Times New Roman" w:hAnsi="Times New Roman" w:cs="Times New Roman"/>
          <w:bCs/>
          <w:sz w:val="24"/>
          <w:szCs w:val="24"/>
        </w:rPr>
        <w:t>arla çevrili insan yerleşimleri</w:t>
      </w:r>
      <w:r w:rsidR="00DF30FB" w:rsidRPr="00AB55A9">
        <w:rPr>
          <w:rFonts w:ascii="Times New Roman" w:hAnsi="Times New Roman" w:cs="Times New Roman"/>
          <w:bCs/>
          <w:sz w:val="24"/>
          <w:szCs w:val="24"/>
        </w:rPr>
        <w:t xml:space="preserve">’ ifadesi dikkate değerdir. </w:t>
      </w:r>
      <w:r w:rsidR="00DF30FB" w:rsidRPr="00AB55A9">
        <w:rPr>
          <w:rFonts w:ascii="Times New Roman" w:hAnsi="Times New Roman" w:cs="Times New Roman"/>
          <w:color w:val="282828"/>
          <w:sz w:val="24"/>
          <w:szCs w:val="24"/>
        </w:rPr>
        <w:t>Os</w:t>
      </w:r>
      <w:r w:rsidR="00DF30FB" w:rsidRPr="00AB55A9">
        <w:rPr>
          <w:rFonts w:ascii="Times New Roman" w:eastAsia="HiddenHorzOCR" w:hAnsi="Times New Roman" w:cs="Times New Roman"/>
          <w:color w:val="282828"/>
          <w:sz w:val="24"/>
          <w:szCs w:val="24"/>
        </w:rPr>
        <w:t xml:space="preserve">manlı </w:t>
      </w:r>
      <w:r w:rsidR="001B42F5" w:rsidRPr="00AB55A9">
        <w:rPr>
          <w:rFonts w:ascii="Times New Roman" w:eastAsia="HiddenHorzOCR" w:hAnsi="Times New Roman" w:cs="Times New Roman"/>
          <w:color w:val="282828"/>
          <w:sz w:val="24"/>
          <w:szCs w:val="24"/>
        </w:rPr>
        <w:t>İmparatorluğu</w:t>
      </w:r>
      <w:r w:rsidR="00C95CED" w:rsidRPr="00AB55A9">
        <w:rPr>
          <w:rFonts w:ascii="Times New Roman" w:eastAsia="HiddenHorzOCR" w:hAnsi="Times New Roman" w:cs="Times New Roman"/>
          <w:color w:val="282828"/>
          <w:sz w:val="24"/>
          <w:szCs w:val="24"/>
        </w:rPr>
        <w:t xml:space="preserve"> döneminde ise </w:t>
      </w:r>
      <w:r w:rsidR="00C95CED" w:rsidRPr="00AB55A9">
        <w:rPr>
          <w:rFonts w:ascii="Times New Roman" w:hAnsi="Times New Roman" w:cs="Times New Roman"/>
          <w:color w:val="282828"/>
          <w:sz w:val="24"/>
          <w:szCs w:val="24"/>
        </w:rPr>
        <w:t xml:space="preserve">belgelerde </w:t>
      </w:r>
      <w:r w:rsidR="00DF30FB" w:rsidRPr="00AB55A9">
        <w:rPr>
          <w:rFonts w:ascii="Times New Roman" w:eastAsia="HiddenHorzOCR" w:hAnsi="Times New Roman" w:cs="Times New Roman"/>
          <w:color w:val="282828"/>
          <w:sz w:val="24"/>
          <w:szCs w:val="24"/>
        </w:rPr>
        <w:t xml:space="preserve">şehir </w:t>
      </w:r>
      <w:r w:rsidR="00FC6DD9" w:rsidRPr="00AB55A9">
        <w:rPr>
          <w:rFonts w:ascii="Times New Roman" w:hAnsi="Times New Roman" w:cs="Times New Roman"/>
          <w:color w:val="373737"/>
          <w:sz w:val="24"/>
          <w:szCs w:val="24"/>
        </w:rPr>
        <w:t>“</w:t>
      </w:r>
      <w:r w:rsidR="00DF30FB" w:rsidRPr="00AB55A9">
        <w:rPr>
          <w:rFonts w:ascii="Times New Roman" w:hAnsi="Times New Roman" w:cs="Times New Roman"/>
          <w:color w:val="373737"/>
          <w:sz w:val="24"/>
          <w:szCs w:val="24"/>
        </w:rPr>
        <w:t xml:space="preserve">cuma </w:t>
      </w:r>
      <w:r w:rsidR="00DF30FB" w:rsidRPr="00AB55A9">
        <w:rPr>
          <w:rFonts w:ascii="Times New Roman" w:eastAsia="HiddenHorzOCR" w:hAnsi="Times New Roman" w:cs="Times New Roman"/>
          <w:color w:val="282828"/>
          <w:sz w:val="24"/>
          <w:szCs w:val="24"/>
        </w:rPr>
        <w:t>kı</w:t>
      </w:r>
      <w:r w:rsidR="00DF30FB" w:rsidRPr="00AB55A9">
        <w:rPr>
          <w:rFonts w:ascii="Times New Roman" w:eastAsia="HiddenHorzOCR" w:hAnsi="Times New Roman" w:cs="Times New Roman"/>
          <w:color w:val="373737"/>
          <w:sz w:val="24"/>
          <w:szCs w:val="24"/>
        </w:rPr>
        <w:t>lınır</w:t>
      </w:r>
      <w:r w:rsidR="00DF30FB" w:rsidRPr="00AB55A9">
        <w:rPr>
          <w:rFonts w:ascii="Times New Roman" w:eastAsia="HiddenHorzOCR" w:hAnsi="Times New Roman" w:cs="Times New Roman"/>
          <w:color w:val="282828"/>
          <w:sz w:val="24"/>
          <w:szCs w:val="24"/>
        </w:rPr>
        <w:t xml:space="preserve"> </w:t>
      </w:r>
      <w:r w:rsidR="00DF30FB" w:rsidRPr="00AB55A9">
        <w:rPr>
          <w:rFonts w:ascii="Times New Roman" w:hAnsi="Times New Roman" w:cs="Times New Roman"/>
          <w:color w:val="282828"/>
          <w:sz w:val="24"/>
          <w:szCs w:val="24"/>
        </w:rPr>
        <w:t xml:space="preserve">ve </w:t>
      </w:r>
      <w:r w:rsidR="001B42F5" w:rsidRPr="00AB55A9">
        <w:rPr>
          <w:rFonts w:ascii="Times New Roman" w:hAnsi="Times New Roman" w:cs="Times New Roman"/>
          <w:color w:val="373737"/>
          <w:sz w:val="24"/>
          <w:szCs w:val="24"/>
        </w:rPr>
        <w:t>pazarı</w:t>
      </w:r>
      <w:r w:rsidR="00DF30FB" w:rsidRPr="00AB55A9">
        <w:rPr>
          <w:rFonts w:ascii="Times New Roman" w:hAnsi="Times New Roman" w:cs="Times New Roman"/>
          <w:color w:val="373737"/>
          <w:sz w:val="24"/>
          <w:szCs w:val="24"/>
        </w:rPr>
        <w:t xml:space="preserve"> </w:t>
      </w:r>
      <w:r w:rsidR="00DF30FB" w:rsidRPr="00AB55A9">
        <w:rPr>
          <w:rFonts w:ascii="Times New Roman" w:hAnsi="Times New Roman" w:cs="Times New Roman"/>
          <w:color w:val="282828"/>
          <w:sz w:val="24"/>
          <w:szCs w:val="24"/>
        </w:rPr>
        <w:t xml:space="preserve">durur </w:t>
      </w:r>
      <w:r w:rsidR="00FC6DD9" w:rsidRPr="00AB55A9">
        <w:rPr>
          <w:rFonts w:ascii="Times New Roman" w:hAnsi="Times New Roman" w:cs="Times New Roman"/>
          <w:color w:val="282828"/>
          <w:sz w:val="24"/>
          <w:szCs w:val="24"/>
        </w:rPr>
        <w:t xml:space="preserve">yer” </w:t>
      </w:r>
      <w:r w:rsidR="004778F1" w:rsidRPr="00AB55A9">
        <w:rPr>
          <w:rFonts w:ascii="Times New Roman" w:hAnsi="Times New Roman" w:cs="Times New Roman"/>
          <w:color w:val="282828"/>
          <w:sz w:val="24"/>
          <w:szCs w:val="24"/>
        </w:rPr>
        <w:t>olarak</w:t>
      </w:r>
      <w:r w:rsidR="00DF30FB" w:rsidRPr="00AB55A9">
        <w:rPr>
          <w:rFonts w:ascii="Times New Roman" w:hAnsi="Times New Roman" w:cs="Times New Roman"/>
          <w:color w:val="282828"/>
          <w:sz w:val="24"/>
          <w:szCs w:val="24"/>
        </w:rPr>
        <w:t xml:space="preserve"> ifade edilmiştir.</w:t>
      </w:r>
    </w:p>
    <w:p w:rsidR="001130E7" w:rsidRPr="00AB55A9" w:rsidRDefault="00312B59" w:rsidP="00A96629">
      <w:pPr>
        <w:autoSpaceDE w:val="0"/>
        <w:autoSpaceDN w:val="0"/>
        <w:adjustRightInd w:val="0"/>
        <w:spacing w:after="0" w:line="360" w:lineRule="auto"/>
        <w:ind w:left="-340" w:right="-340" w:firstLine="709"/>
        <w:jc w:val="both"/>
        <w:rPr>
          <w:rFonts w:ascii="Times New Roman" w:hAnsi="Times New Roman" w:cs="Times New Roman"/>
          <w:color w:val="282828"/>
          <w:sz w:val="24"/>
          <w:szCs w:val="24"/>
        </w:rPr>
      </w:pPr>
      <w:r w:rsidRPr="00AB55A9">
        <w:rPr>
          <w:rFonts w:ascii="Times New Roman" w:hAnsi="Times New Roman" w:cs="Times New Roman"/>
          <w:sz w:val="24"/>
          <w:szCs w:val="24"/>
        </w:rPr>
        <w:t>Antik Dönem kentlerinin en önemli özelliği ise, çevrelerindeki kırsal alanlara ekonomik, kültürel ve daha pek çok bakımdan bir merkez oluşturmalarıdır. Bu dönemde ayrıca kentlerin oluşumunda din olgusunun da önemli bir yeri vardı. Antik Yunan sitelerinin bugün devlet adı verilen kuruluşa çok yakın bir yapıya sa</w:t>
      </w:r>
      <w:r w:rsidR="00FC6DD9" w:rsidRPr="00AB55A9">
        <w:rPr>
          <w:rFonts w:ascii="Times New Roman" w:hAnsi="Times New Roman" w:cs="Times New Roman"/>
          <w:sz w:val="24"/>
          <w:szCs w:val="24"/>
        </w:rPr>
        <w:t>hip olduğu bilinir. Bu dönemde “</w:t>
      </w:r>
      <w:r w:rsidRPr="00AB55A9">
        <w:rPr>
          <w:rFonts w:ascii="Times New Roman" w:hAnsi="Times New Roman" w:cs="Times New Roman"/>
          <w:sz w:val="24"/>
          <w:szCs w:val="24"/>
        </w:rPr>
        <w:t>site</w:t>
      </w:r>
      <w:r w:rsidR="00FC6DD9" w:rsidRPr="00AB55A9">
        <w:rPr>
          <w:rFonts w:ascii="Times New Roman" w:hAnsi="Times New Roman" w:cs="Times New Roman"/>
          <w:sz w:val="24"/>
          <w:szCs w:val="24"/>
        </w:rPr>
        <w:t>”</w:t>
      </w:r>
      <w:r w:rsidRPr="00AB55A9">
        <w:rPr>
          <w:rFonts w:ascii="Times New Roman" w:hAnsi="Times New Roman" w:cs="Times New Roman"/>
          <w:sz w:val="24"/>
          <w:szCs w:val="24"/>
        </w:rPr>
        <w:t xml:space="preserve"> olarak adlandırılan yerleşim alanları; hukuki ve siyasi anlamda bağımsız bir düzene sahip, sosyal, ekonomik ve askeri birlikleri ayrı olan yerleşim alanlarıydı. M.Ö. 1. yüzyıldan itibaren bu kentler önemini kaybetmiş, kentsel gelişim sürecinde Roma kentleri dikkat çekmeye başlamıştır.</w:t>
      </w:r>
      <w:r w:rsidRPr="00AB55A9">
        <w:rPr>
          <w:rFonts w:ascii="Times New Roman" w:hAnsi="Times New Roman" w:cs="Times New Roman"/>
          <w:color w:val="000000"/>
          <w:sz w:val="24"/>
          <w:szCs w:val="24"/>
        </w:rPr>
        <w:t xml:space="preserve"> </w:t>
      </w:r>
      <w:r w:rsidRPr="00AB55A9">
        <w:rPr>
          <w:rFonts w:ascii="Times New Roman" w:hAnsi="Times New Roman" w:cs="Times New Roman"/>
          <w:sz w:val="24"/>
          <w:szCs w:val="24"/>
        </w:rPr>
        <w:t>Şehirci ve mimar </w:t>
      </w:r>
      <w:proofErr w:type="spellStart"/>
      <w:r w:rsidRPr="00AB55A9">
        <w:rPr>
          <w:rFonts w:ascii="Times New Roman" w:hAnsi="Times New Roman" w:cs="Times New Roman"/>
          <w:b/>
          <w:bCs/>
          <w:sz w:val="24"/>
          <w:szCs w:val="24"/>
        </w:rPr>
        <w:t>Hippodamos’un</w:t>
      </w:r>
      <w:proofErr w:type="spellEnd"/>
      <w:r w:rsidRPr="00AB55A9">
        <w:rPr>
          <w:rFonts w:ascii="Times New Roman" w:hAnsi="Times New Roman" w:cs="Times New Roman"/>
          <w:b/>
          <w:bCs/>
          <w:sz w:val="24"/>
          <w:szCs w:val="24"/>
        </w:rPr>
        <w:t> </w:t>
      </w:r>
      <w:r w:rsidRPr="00AB55A9">
        <w:rPr>
          <w:rFonts w:ascii="Times New Roman" w:hAnsi="Times New Roman" w:cs="Times New Roman"/>
          <w:sz w:val="24"/>
          <w:szCs w:val="24"/>
        </w:rPr>
        <w:t xml:space="preserve">ilk kez </w:t>
      </w:r>
      <w:proofErr w:type="spellStart"/>
      <w:r w:rsidRPr="00AB55A9">
        <w:rPr>
          <w:rFonts w:ascii="Times New Roman" w:hAnsi="Times New Roman" w:cs="Times New Roman"/>
          <w:sz w:val="24"/>
          <w:szCs w:val="24"/>
        </w:rPr>
        <w:t>Miletos’da</w:t>
      </w:r>
      <w:proofErr w:type="spellEnd"/>
      <w:r w:rsidRPr="00AB55A9">
        <w:rPr>
          <w:rFonts w:ascii="Times New Roman" w:hAnsi="Times New Roman" w:cs="Times New Roman"/>
          <w:sz w:val="24"/>
          <w:szCs w:val="24"/>
        </w:rPr>
        <w:t xml:space="preserve"> uyguladığı birbirine dik kesen caddelerden oluşan karelemeli</w:t>
      </w:r>
      <w:r w:rsidR="00FC6DD9" w:rsidRPr="00AB55A9">
        <w:rPr>
          <w:rFonts w:ascii="Times New Roman" w:hAnsi="Times New Roman" w:cs="Times New Roman"/>
          <w:sz w:val="24"/>
          <w:szCs w:val="24"/>
        </w:rPr>
        <w:t xml:space="preserve"> </w:t>
      </w:r>
      <w:r w:rsidRPr="00AB55A9">
        <w:rPr>
          <w:rFonts w:ascii="Times New Roman" w:hAnsi="Times New Roman" w:cs="Times New Roman"/>
          <w:sz w:val="24"/>
          <w:szCs w:val="24"/>
        </w:rPr>
        <w:t xml:space="preserve">plan tipi daha sonraları tüm antik kentlerde değişik varyasyonlarıyla </w:t>
      </w:r>
      <w:r w:rsidR="00660FEC" w:rsidRPr="00AB55A9">
        <w:rPr>
          <w:rFonts w:ascii="Times New Roman" w:hAnsi="Times New Roman" w:cs="Times New Roman"/>
          <w:sz w:val="24"/>
          <w:szCs w:val="24"/>
        </w:rPr>
        <w:t xml:space="preserve">uygulanmıştır.  </w:t>
      </w:r>
    </w:p>
    <w:p w:rsidR="001130E7" w:rsidRPr="00AB55A9" w:rsidRDefault="001130E7" w:rsidP="00A96629">
      <w:pPr>
        <w:spacing w:line="360" w:lineRule="auto"/>
        <w:ind w:left="-340" w:right="-340" w:firstLine="709"/>
        <w:jc w:val="both"/>
        <w:rPr>
          <w:rStyle w:val="apple-converted-space"/>
          <w:rFonts w:ascii="Times New Roman" w:hAnsi="Times New Roman"/>
          <w:color w:val="000000"/>
          <w:sz w:val="24"/>
          <w:szCs w:val="24"/>
        </w:rPr>
      </w:pPr>
      <w:r w:rsidRPr="00AB55A9">
        <w:rPr>
          <w:rFonts w:ascii="Times New Roman" w:hAnsi="Times New Roman" w:cs="Times New Roman"/>
          <w:sz w:val="24"/>
          <w:szCs w:val="24"/>
        </w:rPr>
        <w:t xml:space="preserve">             </w:t>
      </w:r>
      <w:r w:rsidR="00312B59" w:rsidRPr="00AB55A9">
        <w:rPr>
          <w:rFonts w:ascii="Times New Roman" w:hAnsi="Times New Roman" w:cs="Times New Roman"/>
          <w:iCs/>
          <w:sz w:val="24"/>
          <w:szCs w:val="24"/>
        </w:rPr>
        <w:t>Bir antik Yunan</w:t>
      </w:r>
      <w:r w:rsidR="00312B59" w:rsidRPr="00AB55A9">
        <w:rPr>
          <w:rFonts w:ascii="Times New Roman" w:hAnsi="Times New Roman" w:cs="Times New Roman"/>
          <w:color w:val="222222"/>
          <w:sz w:val="24"/>
          <w:szCs w:val="24"/>
        </w:rPr>
        <w:t xml:space="preserve"> </w:t>
      </w:r>
      <w:r w:rsidR="00312B59" w:rsidRPr="00AB55A9">
        <w:rPr>
          <w:rFonts w:ascii="Times New Roman" w:hAnsi="Times New Roman" w:cs="Times New Roman"/>
          <w:iCs/>
          <w:sz w:val="24"/>
          <w:szCs w:val="24"/>
        </w:rPr>
        <w:t xml:space="preserve">kentinin fiziki </w:t>
      </w:r>
      <w:r w:rsidR="007F5A6A" w:rsidRPr="00AB55A9">
        <w:rPr>
          <w:rFonts w:ascii="Times New Roman" w:hAnsi="Times New Roman" w:cs="Times New Roman"/>
          <w:iCs/>
          <w:sz w:val="24"/>
          <w:szCs w:val="24"/>
        </w:rPr>
        <w:t xml:space="preserve">çehresini belirleyen dört bölüm </w:t>
      </w:r>
      <w:r w:rsidR="00312B59" w:rsidRPr="00AB55A9">
        <w:rPr>
          <w:rFonts w:ascii="Times New Roman" w:hAnsi="Times New Roman" w:cs="Times New Roman"/>
          <w:iCs/>
          <w:sz w:val="24"/>
          <w:szCs w:val="24"/>
        </w:rPr>
        <w:t>vardır:</w:t>
      </w:r>
      <w:r w:rsidR="007F5A6A" w:rsidRPr="00AB55A9">
        <w:rPr>
          <w:rFonts w:ascii="Times New Roman" w:hAnsi="Times New Roman" w:cs="Times New Roman"/>
          <w:iCs/>
          <w:sz w:val="24"/>
          <w:szCs w:val="24"/>
        </w:rPr>
        <w:t xml:space="preserve"> </w:t>
      </w:r>
      <w:proofErr w:type="spellStart"/>
      <w:r w:rsidR="00312B59" w:rsidRPr="00AB55A9">
        <w:rPr>
          <w:rStyle w:val="Gl"/>
          <w:rFonts w:ascii="Times New Roman" w:hAnsi="Times New Roman"/>
          <w:color w:val="000000"/>
          <w:sz w:val="24"/>
          <w:szCs w:val="24"/>
        </w:rPr>
        <w:t>Akropolis</w:t>
      </w:r>
      <w:proofErr w:type="spellEnd"/>
      <w:r w:rsidR="00312B59" w:rsidRPr="00AB55A9">
        <w:rPr>
          <w:rStyle w:val="apple-converted-space"/>
          <w:rFonts w:ascii="Times New Roman" w:hAnsi="Times New Roman"/>
          <w:b/>
          <w:bCs/>
          <w:color w:val="000000"/>
          <w:sz w:val="24"/>
          <w:szCs w:val="24"/>
        </w:rPr>
        <w:t> </w:t>
      </w:r>
      <w:r w:rsidR="00312B59" w:rsidRPr="00AB55A9">
        <w:rPr>
          <w:rFonts w:ascii="Times New Roman" w:hAnsi="Times New Roman" w:cs="Times New Roman"/>
          <w:sz w:val="24"/>
          <w:szCs w:val="24"/>
        </w:rPr>
        <w:t>(yukarı kent),</w:t>
      </w:r>
      <w:r w:rsidR="00312B59" w:rsidRPr="00AB55A9">
        <w:rPr>
          <w:rFonts w:ascii="Times New Roman" w:hAnsi="Times New Roman" w:cs="Times New Roman"/>
          <w:color w:val="222222"/>
          <w:sz w:val="24"/>
          <w:szCs w:val="24"/>
        </w:rPr>
        <w:t xml:space="preserve"> </w:t>
      </w:r>
      <w:r w:rsidR="00312B59" w:rsidRPr="00AB55A9">
        <w:rPr>
          <w:rStyle w:val="Gl"/>
          <w:rFonts w:ascii="Times New Roman" w:hAnsi="Times New Roman"/>
          <w:color w:val="000000"/>
          <w:sz w:val="24"/>
          <w:szCs w:val="24"/>
        </w:rPr>
        <w:t>agora</w:t>
      </w:r>
      <w:r w:rsidR="00660FEC" w:rsidRPr="00AB55A9">
        <w:rPr>
          <w:rStyle w:val="Gl"/>
          <w:rFonts w:ascii="Times New Roman" w:hAnsi="Times New Roman"/>
          <w:color w:val="000000"/>
          <w:sz w:val="24"/>
          <w:szCs w:val="24"/>
        </w:rPr>
        <w:t xml:space="preserve"> (çarsı)</w:t>
      </w:r>
      <w:r w:rsidR="00312B59" w:rsidRPr="00AB55A9">
        <w:rPr>
          <w:rFonts w:ascii="Times New Roman" w:hAnsi="Times New Roman" w:cs="Times New Roman"/>
          <w:sz w:val="24"/>
          <w:szCs w:val="24"/>
        </w:rPr>
        <w:t xml:space="preserve">, </w:t>
      </w:r>
      <w:r w:rsidR="00312B59" w:rsidRPr="00AB55A9">
        <w:rPr>
          <w:rFonts w:ascii="Times New Roman" w:hAnsi="Times New Roman" w:cs="Times New Roman"/>
          <w:b/>
          <w:sz w:val="24"/>
          <w:szCs w:val="24"/>
        </w:rPr>
        <w:t>konut alanları</w:t>
      </w:r>
      <w:r w:rsidR="00312B59" w:rsidRPr="00AB55A9">
        <w:rPr>
          <w:rFonts w:ascii="Times New Roman" w:hAnsi="Times New Roman" w:cs="Times New Roman"/>
          <w:sz w:val="24"/>
          <w:szCs w:val="24"/>
        </w:rPr>
        <w:t>,</w:t>
      </w:r>
      <w:r w:rsidR="00312B59" w:rsidRPr="00AB55A9">
        <w:rPr>
          <w:rStyle w:val="apple-converted-space"/>
          <w:rFonts w:ascii="Times New Roman" w:hAnsi="Times New Roman"/>
          <w:color w:val="000000"/>
          <w:sz w:val="24"/>
          <w:szCs w:val="24"/>
        </w:rPr>
        <w:t> </w:t>
      </w:r>
      <w:proofErr w:type="spellStart"/>
      <w:r w:rsidR="00312B59" w:rsidRPr="00AB55A9">
        <w:rPr>
          <w:rStyle w:val="Gl"/>
          <w:rFonts w:ascii="Times New Roman" w:hAnsi="Times New Roman"/>
          <w:color w:val="000000"/>
          <w:sz w:val="24"/>
          <w:szCs w:val="24"/>
        </w:rPr>
        <w:t>Nekropolis</w:t>
      </w:r>
      <w:proofErr w:type="spellEnd"/>
      <w:r w:rsidR="00312B59" w:rsidRPr="00AB55A9">
        <w:rPr>
          <w:rStyle w:val="apple-converted-space"/>
          <w:rFonts w:ascii="Times New Roman" w:hAnsi="Times New Roman"/>
          <w:b/>
          <w:bCs/>
          <w:color w:val="000000"/>
          <w:sz w:val="24"/>
          <w:szCs w:val="24"/>
        </w:rPr>
        <w:t> </w:t>
      </w:r>
      <w:r w:rsidR="00312B59" w:rsidRPr="00AB55A9">
        <w:rPr>
          <w:rFonts w:ascii="Times New Roman" w:hAnsi="Times New Roman" w:cs="Times New Roman"/>
          <w:sz w:val="24"/>
          <w:szCs w:val="24"/>
        </w:rPr>
        <w:t xml:space="preserve">(ölüler kenti). </w:t>
      </w:r>
      <w:proofErr w:type="spellStart"/>
      <w:r w:rsidR="00312B59" w:rsidRPr="00AB55A9">
        <w:rPr>
          <w:rFonts w:ascii="Times New Roman" w:hAnsi="Times New Roman" w:cs="Times New Roman"/>
          <w:sz w:val="24"/>
          <w:szCs w:val="24"/>
        </w:rPr>
        <w:t>Akropoliste</w:t>
      </w:r>
      <w:proofErr w:type="spellEnd"/>
      <w:r w:rsidR="00312B59" w:rsidRPr="00AB55A9">
        <w:rPr>
          <w:rFonts w:ascii="Times New Roman" w:hAnsi="Times New Roman" w:cs="Times New Roman"/>
          <w:sz w:val="24"/>
          <w:szCs w:val="24"/>
        </w:rPr>
        <w:t xml:space="preserve"> bir </w:t>
      </w:r>
      <w:proofErr w:type="spellStart"/>
      <w:r w:rsidR="00312B59" w:rsidRPr="00AB55A9">
        <w:rPr>
          <w:rFonts w:ascii="Times New Roman" w:hAnsi="Times New Roman" w:cs="Times New Roman"/>
          <w:sz w:val="24"/>
          <w:szCs w:val="24"/>
        </w:rPr>
        <w:t>temenos</w:t>
      </w:r>
      <w:proofErr w:type="spellEnd"/>
      <w:r w:rsidR="00312B59" w:rsidRPr="00AB55A9">
        <w:rPr>
          <w:rFonts w:ascii="Times New Roman" w:hAnsi="Times New Roman" w:cs="Times New Roman"/>
          <w:sz w:val="24"/>
          <w:szCs w:val="24"/>
        </w:rPr>
        <w:t xml:space="preserve"> alanı</w:t>
      </w:r>
      <w:r w:rsidR="00312B59" w:rsidRPr="00AB55A9">
        <w:rPr>
          <w:rFonts w:ascii="Times New Roman" w:hAnsi="Times New Roman" w:cs="Times New Roman"/>
          <w:color w:val="222222"/>
          <w:sz w:val="24"/>
          <w:szCs w:val="24"/>
        </w:rPr>
        <w:t xml:space="preserve"> </w:t>
      </w:r>
      <w:r w:rsidR="00312B59" w:rsidRPr="00AB55A9">
        <w:rPr>
          <w:rFonts w:ascii="Times New Roman" w:hAnsi="Times New Roman" w:cs="Times New Roman"/>
          <w:sz w:val="24"/>
          <w:szCs w:val="24"/>
        </w:rPr>
        <w:t>içinde tapınaklar bulunur. Her kentin koruyucu bir tanrısı veya tanrıçası olmasından dolayı, bu tanrı veya tanrıçaya adanmış bir tapınak mutlaka bulunur.</w:t>
      </w:r>
      <w:r w:rsidR="00312B59" w:rsidRPr="00AB55A9">
        <w:rPr>
          <w:rFonts w:ascii="Times New Roman" w:hAnsi="Times New Roman" w:cs="Times New Roman"/>
          <w:color w:val="222222"/>
          <w:sz w:val="24"/>
          <w:szCs w:val="24"/>
        </w:rPr>
        <w:t xml:space="preserve"> </w:t>
      </w:r>
      <w:r w:rsidR="00660FEC" w:rsidRPr="00AB55A9">
        <w:rPr>
          <w:rFonts w:ascii="Times New Roman" w:hAnsi="Times New Roman" w:cs="Times New Roman"/>
          <w:color w:val="222222"/>
          <w:sz w:val="24"/>
          <w:szCs w:val="24"/>
        </w:rPr>
        <w:t xml:space="preserve"> </w:t>
      </w:r>
      <w:proofErr w:type="gramStart"/>
      <w:r w:rsidR="00312B59" w:rsidRPr="00AB55A9">
        <w:rPr>
          <w:rFonts w:ascii="Times New Roman" w:hAnsi="Times New Roman" w:cs="Times New Roman"/>
          <w:sz w:val="24"/>
          <w:szCs w:val="24"/>
        </w:rPr>
        <w:t>Halk meclisi (</w:t>
      </w:r>
      <w:proofErr w:type="spellStart"/>
      <w:r w:rsidR="00312B59" w:rsidRPr="00AB55A9">
        <w:rPr>
          <w:rFonts w:ascii="Times New Roman" w:hAnsi="Times New Roman" w:cs="Times New Roman"/>
          <w:sz w:val="24"/>
          <w:szCs w:val="24"/>
        </w:rPr>
        <w:t>Ekklesia</w:t>
      </w:r>
      <w:proofErr w:type="spellEnd"/>
      <w:r w:rsidR="00312B59" w:rsidRPr="00AB55A9">
        <w:rPr>
          <w:rFonts w:ascii="Times New Roman" w:hAnsi="Times New Roman" w:cs="Times New Roman"/>
          <w:sz w:val="24"/>
          <w:szCs w:val="24"/>
        </w:rPr>
        <w:t>) dışında yönetim meclisi (</w:t>
      </w:r>
      <w:proofErr w:type="spellStart"/>
      <w:r w:rsidR="00312B59" w:rsidRPr="00AB55A9">
        <w:rPr>
          <w:rFonts w:ascii="Times New Roman" w:hAnsi="Times New Roman" w:cs="Times New Roman"/>
          <w:sz w:val="24"/>
          <w:szCs w:val="24"/>
        </w:rPr>
        <w:t>bouleuterion</w:t>
      </w:r>
      <w:proofErr w:type="spellEnd"/>
      <w:r w:rsidR="00312B59" w:rsidRPr="00AB55A9">
        <w:rPr>
          <w:rFonts w:ascii="Times New Roman" w:hAnsi="Times New Roman" w:cs="Times New Roman"/>
          <w:sz w:val="24"/>
          <w:szCs w:val="24"/>
        </w:rPr>
        <w:t>) binası, tiyatro,</w:t>
      </w:r>
      <w:r w:rsidR="00312B59" w:rsidRPr="00AB55A9">
        <w:rPr>
          <w:rFonts w:ascii="Times New Roman" w:hAnsi="Times New Roman" w:cs="Times New Roman"/>
          <w:color w:val="222222"/>
          <w:sz w:val="24"/>
          <w:szCs w:val="24"/>
        </w:rPr>
        <w:t xml:space="preserve"> </w:t>
      </w:r>
      <w:r w:rsidR="00312B59" w:rsidRPr="00AB55A9">
        <w:rPr>
          <w:rFonts w:ascii="Times New Roman" w:hAnsi="Times New Roman" w:cs="Times New Roman"/>
          <w:sz w:val="24"/>
          <w:szCs w:val="24"/>
        </w:rPr>
        <w:t xml:space="preserve">stadyum, hamam ve </w:t>
      </w:r>
      <w:proofErr w:type="spellStart"/>
      <w:r w:rsidR="00312B59" w:rsidRPr="00AB55A9">
        <w:rPr>
          <w:rFonts w:ascii="Times New Roman" w:hAnsi="Times New Roman" w:cs="Times New Roman"/>
          <w:sz w:val="24"/>
          <w:szCs w:val="24"/>
        </w:rPr>
        <w:t>gimnazyum</w:t>
      </w:r>
      <w:proofErr w:type="spellEnd"/>
      <w:r w:rsidR="00312B59" w:rsidRPr="00AB55A9">
        <w:rPr>
          <w:rFonts w:ascii="Times New Roman" w:hAnsi="Times New Roman" w:cs="Times New Roman"/>
          <w:sz w:val="24"/>
          <w:szCs w:val="24"/>
        </w:rPr>
        <w:t xml:space="preserve">, </w:t>
      </w:r>
      <w:proofErr w:type="spellStart"/>
      <w:r w:rsidR="00312B59" w:rsidRPr="00AB55A9">
        <w:rPr>
          <w:rFonts w:ascii="Times New Roman" w:hAnsi="Times New Roman" w:cs="Times New Roman"/>
          <w:sz w:val="24"/>
          <w:szCs w:val="24"/>
        </w:rPr>
        <w:t>nimpheum</w:t>
      </w:r>
      <w:proofErr w:type="spellEnd"/>
      <w:r w:rsidR="00312B59" w:rsidRPr="00AB55A9">
        <w:rPr>
          <w:rFonts w:ascii="Times New Roman" w:hAnsi="Times New Roman" w:cs="Times New Roman"/>
          <w:sz w:val="24"/>
          <w:szCs w:val="24"/>
        </w:rPr>
        <w:t xml:space="preserve"> (anıtsal çeşme), sütunlu cadde;</w:t>
      </w:r>
      <w:r w:rsidR="00312B59" w:rsidRPr="00AB55A9">
        <w:rPr>
          <w:rFonts w:ascii="Times New Roman" w:hAnsi="Times New Roman" w:cs="Times New Roman"/>
          <w:color w:val="222222"/>
          <w:sz w:val="24"/>
          <w:szCs w:val="24"/>
        </w:rPr>
        <w:t xml:space="preserve"> </w:t>
      </w:r>
      <w:r w:rsidR="00312B59" w:rsidRPr="00AB55A9">
        <w:rPr>
          <w:rFonts w:ascii="Times New Roman" w:hAnsi="Times New Roman" w:cs="Times New Roman"/>
          <w:sz w:val="24"/>
          <w:szCs w:val="24"/>
        </w:rPr>
        <w:t>Roma döneminde ortaya çıkan Zafer Takları, Hipodrom ve Arenalar, su kemerleri</w:t>
      </w:r>
      <w:r w:rsidR="00312B59" w:rsidRPr="00AB55A9">
        <w:rPr>
          <w:rFonts w:ascii="Times New Roman" w:hAnsi="Times New Roman" w:cs="Times New Roman"/>
          <w:color w:val="222222"/>
          <w:sz w:val="24"/>
          <w:szCs w:val="24"/>
        </w:rPr>
        <w:t xml:space="preserve"> </w:t>
      </w:r>
      <w:r w:rsidR="00312B59" w:rsidRPr="00AB55A9">
        <w:rPr>
          <w:rFonts w:ascii="Times New Roman" w:hAnsi="Times New Roman" w:cs="Times New Roman"/>
          <w:sz w:val="24"/>
          <w:szCs w:val="24"/>
        </w:rPr>
        <w:t>(</w:t>
      </w:r>
      <w:proofErr w:type="spellStart"/>
      <w:r w:rsidR="00312B59" w:rsidRPr="00AB55A9">
        <w:rPr>
          <w:rFonts w:ascii="Times New Roman" w:hAnsi="Times New Roman" w:cs="Times New Roman"/>
          <w:sz w:val="24"/>
          <w:szCs w:val="24"/>
        </w:rPr>
        <w:t>Aquadük</w:t>
      </w:r>
      <w:proofErr w:type="spellEnd"/>
      <w:r w:rsidR="00312B59" w:rsidRPr="00AB55A9">
        <w:rPr>
          <w:rFonts w:ascii="Times New Roman" w:hAnsi="Times New Roman" w:cs="Times New Roman"/>
          <w:sz w:val="24"/>
          <w:szCs w:val="24"/>
        </w:rPr>
        <w:t xml:space="preserve">), Bazilika, </w:t>
      </w:r>
      <w:proofErr w:type="spellStart"/>
      <w:r w:rsidR="00312B59" w:rsidRPr="00AB55A9">
        <w:rPr>
          <w:rFonts w:ascii="Times New Roman" w:hAnsi="Times New Roman" w:cs="Times New Roman"/>
          <w:sz w:val="24"/>
          <w:szCs w:val="24"/>
        </w:rPr>
        <w:t>anfitiyatro</w:t>
      </w:r>
      <w:proofErr w:type="spellEnd"/>
      <w:r w:rsidR="00312B59" w:rsidRPr="00AB55A9">
        <w:rPr>
          <w:rFonts w:ascii="Times New Roman" w:hAnsi="Times New Roman" w:cs="Times New Roman"/>
          <w:sz w:val="24"/>
          <w:szCs w:val="24"/>
        </w:rPr>
        <w:t xml:space="preserve"> gibi kamusal yapılar ve mekânlar hem</w:t>
      </w:r>
      <w:r w:rsidR="00312B59" w:rsidRPr="00AB55A9">
        <w:rPr>
          <w:rFonts w:ascii="Times New Roman" w:hAnsi="Times New Roman" w:cs="Times New Roman"/>
          <w:color w:val="222222"/>
          <w:sz w:val="24"/>
          <w:szCs w:val="24"/>
        </w:rPr>
        <w:t xml:space="preserve"> </w:t>
      </w:r>
      <w:r w:rsidR="00312B59" w:rsidRPr="00AB55A9">
        <w:rPr>
          <w:rFonts w:ascii="Times New Roman" w:hAnsi="Times New Roman" w:cs="Times New Roman"/>
          <w:sz w:val="24"/>
          <w:szCs w:val="24"/>
        </w:rPr>
        <w:t>kentlinin kentle aidiyetlik ilişkisini sağlayan hem de yöneticilerin meşruiyetini</w:t>
      </w:r>
      <w:r w:rsidR="00312B59" w:rsidRPr="00AB55A9">
        <w:rPr>
          <w:rFonts w:ascii="Times New Roman" w:hAnsi="Times New Roman" w:cs="Times New Roman"/>
          <w:color w:val="222222"/>
          <w:sz w:val="24"/>
          <w:szCs w:val="24"/>
        </w:rPr>
        <w:t xml:space="preserve"> </w:t>
      </w:r>
      <w:r w:rsidRPr="00AB55A9">
        <w:rPr>
          <w:rFonts w:ascii="Times New Roman" w:hAnsi="Times New Roman" w:cs="Times New Roman"/>
          <w:sz w:val="24"/>
          <w:szCs w:val="24"/>
        </w:rPr>
        <w:t xml:space="preserve">sağlayan temel </w:t>
      </w:r>
      <w:r w:rsidR="00312B59" w:rsidRPr="00AB55A9">
        <w:rPr>
          <w:rFonts w:ascii="Times New Roman" w:hAnsi="Times New Roman" w:cs="Times New Roman"/>
          <w:sz w:val="24"/>
          <w:szCs w:val="24"/>
        </w:rPr>
        <w:t>unsurlardır.</w:t>
      </w:r>
      <w:r w:rsidR="00312B59" w:rsidRPr="00AB55A9">
        <w:rPr>
          <w:rStyle w:val="apple-converted-space"/>
          <w:rFonts w:ascii="Times New Roman" w:hAnsi="Times New Roman"/>
          <w:color w:val="000000"/>
          <w:sz w:val="24"/>
          <w:szCs w:val="24"/>
        </w:rPr>
        <w:t> </w:t>
      </w:r>
      <w:proofErr w:type="gramEnd"/>
    </w:p>
    <w:p w:rsidR="00D03D0D" w:rsidRPr="00AB55A9" w:rsidRDefault="001130E7" w:rsidP="00A96629">
      <w:pPr>
        <w:spacing w:line="360" w:lineRule="auto"/>
        <w:ind w:left="-340" w:right="-340" w:firstLine="709"/>
        <w:rPr>
          <w:rFonts w:ascii="Times New Roman" w:hAnsi="Times New Roman" w:cs="Times New Roman"/>
          <w:sz w:val="24"/>
          <w:szCs w:val="24"/>
        </w:rPr>
      </w:pPr>
      <w:r w:rsidRPr="00AB55A9">
        <w:rPr>
          <w:rStyle w:val="apple-converted-space"/>
          <w:rFonts w:ascii="Times New Roman" w:hAnsi="Times New Roman"/>
          <w:color w:val="000000"/>
          <w:sz w:val="24"/>
          <w:szCs w:val="24"/>
        </w:rPr>
        <w:lastRenderedPageBreak/>
        <w:t xml:space="preserve">                  </w:t>
      </w:r>
      <w:r w:rsidR="00312B59" w:rsidRPr="00AB55A9">
        <w:rPr>
          <w:rStyle w:val="Gl"/>
          <w:rFonts w:ascii="Times New Roman" w:hAnsi="Times New Roman"/>
          <w:color w:val="000000"/>
          <w:sz w:val="24"/>
          <w:szCs w:val="24"/>
        </w:rPr>
        <w:t>Agoralar</w:t>
      </w:r>
      <w:r w:rsidR="00312B59" w:rsidRPr="00AB55A9">
        <w:rPr>
          <w:rStyle w:val="apple-converted-space"/>
          <w:rFonts w:ascii="Times New Roman" w:hAnsi="Times New Roman"/>
          <w:b/>
          <w:bCs/>
          <w:color w:val="000000"/>
          <w:sz w:val="24"/>
          <w:szCs w:val="24"/>
        </w:rPr>
        <w:t> </w:t>
      </w:r>
      <w:r w:rsidR="004B2922" w:rsidRPr="00AB55A9">
        <w:rPr>
          <w:rFonts w:ascii="Times New Roman" w:hAnsi="Times New Roman" w:cs="Times New Roman"/>
          <w:color w:val="000000"/>
          <w:sz w:val="24"/>
          <w:szCs w:val="24"/>
        </w:rPr>
        <w:t>ticaret alanları olup</w:t>
      </w:r>
      <w:r w:rsidR="00312B59" w:rsidRPr="00AB55A9">
        <w:rPr>
          <w:rFonts w:ascii="Times New Roman" w:hAnsi="Times New Roman" w:cs="Times New Roman"/>
          <w:color w:val="000000"/>
          <w:sz w:val="24"/>
          <w:szCs w:val="24"/>
        </w:rPr>
        <w:t xml:space="preserve"> </w:t>
      </w:r>
      <w:r w:rsidR="004B2922" w:rsidRPr="00AB55A9">
        <w:rPr>
          <w:rFonts w:ascii="Times New Roman" w:hAnsi="Times New Roman" w:cs="Times New Roman"/>
          <w:color w:val="000000"/>
          <w:sz w:val="24"/>
          <w:szCs w:val="24"/>
        </w:rPr>
        <w:t xml:space="preserve">bu </w:t>
      </w:r>
      <w:r w:rsidR="00312B59" w:rsidRPr="00AB55A9">
        <w:rPr>
          <w:rFonts w:ascii="Times New Roman" w:hAnsi="Times New Roman" w:cs="Times New Roman"/>
          <w:color w:val="000000"/>
          <w:sz w:val="24"/>
          <w:szCs w:val="24"/>
        </w:rPr>
        <w:t>alan içinde yer alan</w:t>
      </w:r>
      <w:r w:rsidR="00312B59" w:rsidRPr="00AB55A9">
        <w:rPr>
          <w:rFonts w:ascii="Times New Roman" w:hAnsi="Times New Roman" w:cs="Times New Roman"/>
          <w:color w:val="222222"/>
          <w:sz w:val="24"/>
          <w:szCs w:val="24"/>
        </w:rPr>
        <w:t xml:space="preserve"> </w:t>
      </w:r>
      <w:r w:rsidR="00312B59" w:rsidRPr="00AB55A9">
        <w:rPr>
          <w:rFonts w:ascii="Times New Roman" w:hAnsi="Times New Roman" w:cs="Times New Roman"/>
          <w:color w:val="000000"/>
          <w:sz w:val="24"/>
          <w:szCs w:val="24"/>
        </w:rPr>
        <w:t>en önemli yapılar dükkân sıralarından oluşan</w:t>
      </w:r>
      <w:r w:rsidR="00312B59" w:rsidRPr="00AB55A9">
        <w:rPr>
          <w:rStyle w:val="apple-converted-space"/>
          <w:rFonts w:ascii="Times New Roman" w:hAnsi="Times New Roman"/>
          <w:color w:val="000000"/>
          <w:sz w:val="24"/>
          <w:szCs w:val="24"/>
        </w:rPr>
        <w:t> </w:t>
      </w:r>
      <w:r w:rsidR="00312B59" w:rsidRPr="00AB55A9">
        <w:rPr>
          <w:rFonts w:ascii="Times New Roman" w:hAnsi="Times New Roman" w:cs="Times New Roman"/>
          <w:i/>
          <w:iCs/>
          <w:color w:val="000000"/>
          <w:sz w:val="24"/>
          <w:szCs w:val="24"/>
        </w:rPr>
        <w:t>stoalar</w:t>
      </w:r>
      <w:r w:rsidR="004B2922" w:rsidRPr="00AB55A9">
        <w:rPr>
          <w:rFonts w:ascii="Times New Roman" w:hAnsi="Times New Roman" w:cs="Times New Roman"/>
          <w:i/>
          <w:iCs/>
          <w:color w:val="000000"/>
          <w:sz w:val="24"/>
          <w:szCs w:val="24"/>
        </w:rPr>
        <w:t xml:space="preserve">dır. </w:t>
      </w:r>
      <w:r w:rsidR="00312B59" w:rsidRPr="00AB55A9">
        <w:rPr>
          <w:rStyle w:val="apple-converted-space"/>
          <w:rFonts w:ascii="Times New Roman" w:hAnsi="Times New Roman"/>
          <w:i/>
          <w:iCs/>
          <w:color w:val="000000"/>
          <w:sz w:val="24"/>
          <w:szCs w:val="24"/>
        </w:rPr>
        <w:t> </w:t>
      </w:r>
      <w:r w:rsidR="00312B59" w:rsidRPr="00AB55A9">
        <w:rPr>
          <w:rFonts w:ascii="Times New Roman" w:hAnsi="Times New Roman" w:cs="Times New Roman"/>
          <w:color w:val="000000"/>
          <w:sz w:val="24"/>
          <w:szCs w:val="24"/>
        </w:rPr>
        <w:t xml:space="preserve"> </w:t>
      </w:r>
      <w:r w:rsidR="004B2922" w:rsidRPr="00AB55A9">
        <w:rPr>
          <w:rFonts w:ascii="Times New Roman" w:hAnsi="Times New Roman" w:cs="Times New Roman"/>
          <w:color w:val="000000"/>
          <w:sz w:val="24"/>
          <w:szCs w:val="24"/>
        </w:rPr>
        <w:t>Bir pazar yeri olan agoralar</w:t>
      </w:r>
      <w:r w:rsidR="004B2922" w:rsidRPr="00AB55A9">
        <w:rPr>
          <w:rFonts w:ascii="Times New Roman" w:hAnsi="Times New Roman" w:cs="Times New Roman"/>
          <w:color w:val="222222"/>
          <w:sz w:val="24"/>
          <w:szCs w:val="24"/>
        </w:rPr>
        <w:t xml:space="preserve"> </w:t>
      </w:r>
      <w:r w:rsidR="004B2922" w:rsidRPr="00AB55A9">
        <w:rPr>
          <w:rFonts w:ascii="Times New Roman" w:hAnsi="Times New Roman" w:cs="Times New Roman"/>
          <w:color w:val="000000"/>
          <w:sz w:val="24"/>
          <w:szCs w:val="24"/>
        </w:rPr>
        <w:t>kentlinin sosyal ya da kente ilişkin sorunları tartıştığı, bazı zamanlar kişisel görüşlerin</w:t>
      </w:r>
      <w:r w:rsidR="004B2922" w:rsidRPr="00AB55A9">
        <w:rPr>
          <w:rFonts w:ascii="Times New Roman" w:hAnsi="Times New Roman" w:cs="Times New Roman"/>
          <w:color w:val="222222"/>
          <w:sz w:val="24"/>
          <w:szCs w:val="24"/>
        </w:rPr>
        <w:t xml:space="preserve"> </w:t>
      </w:r>
      <w:r w:rsidR="004B2922" w:rsidRPr="00AB55A9">
        <w:rPr>
          <w:rFonts w:ascii="Times New Roman" w:hAnsi="Times New Roman" w:cs="Times New Roman"/>
          <w:color w:val="000000"/>
          <w:sz w:val="24"/>
          <w:szCs w:val="24"/>
        </w:rPr>
        <w:t xml:space="preserve">tartışmaya sunulduğu mekân işlevi de görüyordu. </w:t>
      </w:r>
      <w:r w:rsidR="00312B59" w:rsidRPr="00AB55A9">
        <w:rPr>
          <w:rFonts w:ascii="Times New Roman" w:hAnsi="Times New Roman" w:cs="Times New Roman"/>
          <w:color w:val="000000"/>
          <w:sz w:val="24"/>
          <w:szCs w:val="24"/>
        </w:rPr>
        <w:t>Günümüzdeki meydan kavramıyla örtüşen</w:t>
      </w:r>
      <w:r w:rsidR="00312B59" w:rsidRPr="00AB55A9">
        <w:rPr>
          <w:rFonts w:ascii="Times New Roman" w:hAnsi="Times New Roman" w:cs="Times New Roman"/>
          <w:color w:val="222222"/>
          <w:sz w:val="24"/>
          <w:szCs w:val="24"/>
        </w:rPr>
        <w:t xml:space="preserve"> </w:t>
      </w:r>
      <w:r w:rsidR="00312B59" w:rsidRPr="00AB55A9">
        <w:rPr>
          <w:rFonts w:ascii="Times New Roman" w:hAnsi="Times New Roman" w:cs="Times New Roman"/>
          <w:color w:val="000000"/>
          <w:sz w:val="24"/>
          <w:szCs w:val="24"/>
        </w:rPr>
        <w:t xml:space="preserve">mekânlar Antik Yunan kentlerinde yoktur. </w:t>
      </w:r>
    </w:p>
    <w:p w:rsidR="000D220D" w:rsidRPr="00AB55A9" w:rsidRDefault="00C22945" w:rsidP="00A96629">
      <w:pPr>
        <w:spacing w:line="360" w:lineRule="auto"/>
        <w:ind w:left="-340" w:right="-340" w:firstLine="709"/>
        <w:jc w:val="both"/>
        <w:rPr>
          <w:rFonts w:ascii="Times New Roman" w:hAnsi="Times New Roman" w:cs="Times New Roman"/>
          <w:b/>
          <w:bCs/>
          <w:i/>
          <w:sz w:val="24"/>
          <w:szCs w:val="24"/>
        </w:rPr>
      </w:pPr>
      <w:r w:rsidRPr="00AB55A9">
        <w:rPr>
          <w:rFonts w:ascii="Times New Roman" w:hAnsi="Times New Roman" w:cs="Times New Roman"/>
          <w:bCs/>
          <w:sz w:val="24"/>
          <w:szCs w:val="24"/>
        </w:rPr>
        <w:t xml:space="preserve"> </w:t>
      </w:r>
      <w:r w:rsidRPr="00AB55A9">
        <w:rPr>
          <w:rFonts w:ascii="Times New Roman" w:hAnsi="Times New Roman" w:cs="Times New Roman"/>
          <w:sz w:val="24"/>
          <w:szCs w:val="24"/>
        </w:rPr>
        <w:t xml:space="preserve">          </w:t>
      </w:r>
      <w:r w:rsidR="00DC1C02" w:rsidRPr="00AB55A9">
        <w:rPr>
          <w:rFonts w:ascii="Times New Roman" w:hAnsi="Times New Roman" w:cs="Times New Roman"/>
          <w:bCs/>
          <w:sz w:val="24"/>
          <w:szCs w:val="24"/>
        </w:rPr>
        <w:t xml:space="preserve">Orta Asya </w:t>
      </w:r>
      <w:r w:rsidR="00A03A82" w:rsidRPr="00AB55A9">
        <w:rPr>
          <w:rFonts w:ascii="Times New Roman" w:hAnsi="Times New Roman" w:cs="Times New Roman"/>
          <w:bCs/>
          <w:sz w:val="24"/>
          <w:szCs w:val="24"/>
        </w:rPr>
        <w:t>şehirlerinin fiziki yapısı dikkate alındığında karşımıza üç</w:t>
      </w:r>
      <w:r w:rsidR="005D46EA" w:rsidRPr="00AB55A9">
        <w:rPr>
          <w:rFonts w:ascii="Times New Roman" w:hAnsi="Times New Roman" w:cs="Times New Roman"/>
          <w:bCs/>
          <w:sz w:val="24"/>
          <w:szCs w:val="24"/>
        </w:rPr>
        <w:t xml:space="preserve"> </w:t>
      </w:r>
      <w:r w:rsidR="004B2922" w:rsidRPr="00AB55A9">
        <w:rPr>
          <w:rFonts w:ascii="Times New Roman" w:hAnsi="Times New Roman" w:cs="Times New Roman"/>
          <w:bCs/>
          <w:sz w:val="24"/>
          <w:szCs w:val="24"/>
        </w:rPr>
        <w:t>bö</w:t>
      </w:r>
      <w:r w:rsidR="00D46D83" w:rsidRPr="00AB55A9">
        <w:rPr>
          <w:rFonts w:ascii="Times New Roman" w:hAnsi="Times New Roman" w:cs="Times New Roman"/>
          <w:bCs/>
          <w:sz w:val="24"/>
          <w:szCs w:val="24"/>
        </w:rPr>
        <w:t>lüm çıkmaktadır</w:t>
      </w:r>
      <w:r w:rsidR="004B2922" w:rsidRPr="00AB55A9">
        <w:rPr>
          <w:rFonts w:ascii="Times New Roman" w:hAnsi="Times New Roman" w:cs="Times New Roman"/>
          <w:bCs/>
          <w:sz w:val="24"/>
          <w:szCs w:val="24"/>
        </w:rPr>
        <w:t>.</w:t>
      </w:r>
      <w:r w:rsidR="005D46EA" w:rsidRPr="00AB55A9">
        <w:rPr>
          <w:rFonts w:ascii="Times New Roman" w:hAnsi="Times New Roman" w:cs="Times New Roman"/>
          <w:bCs/>
          <w:sz w:val="24"/>
          <w:szCs w:val="24"/>
        </w:rPr>
        <w:t xml:space="preserve"> </w:t>
      </w:r>
      <w:r w:rsidR="004B2922" w:rsidRPr="00AB55A9">
        <w:rPr>
          <w:rFonts w:ascii="Times New Roman" w:hAnsi="Times New Roman" w:cs="Times New Roman"/>
          <w:bCs/>
          <w:sz w:val="24"/>
          <w:szCs w:val="24"/>
        </w:rPr>
        <w:t xml:space="preserve">Aristokratların </w:t>
      </w:r>
      <w:r w:rsidR="00190200" w:rsidRPr="00AB55A9">
        <w:rPr>
          <w:rFonts w:ascii="Times New Roman" w:hAnsi="Times New Roman" w:cs="Times New Roman"/>
          <w:bCs/>
          <w:sz w:val="24"/>
          <w:szCs w:val="24"/>
        </w:rPr>
        <w:t>yaşadığı</w:t>
      </w:r>
      <w:r w:rsidR="00A03A82" w:rsidRPr="00AB55A9">
        <w:rPr>
          <w:rFonts w:ascii="Times New Roman" w:hAnsi="Times New Roman" w:cs="Times New Roman"/>
          <w:bCs/>
          <w:sz w:val="24"/>
          <w:szCs w:val="24"/>
        </w:rPr>
        <w:t xml:space="preserve"> ve zanaatların toplandığı </w:t>
      </w:r>
      <w:proofErr w:type="spellStart"/>
      <w:r w:rsidR="004B2922" w:rsidRPr="00AB55A9">
        <w:rPr>
          <w:rFonts w:ascii="Times New Roman" w:hAnsi="Times New Roman" w:cs="Times New Roman"/>
          <w:b/>
          <w:bCs/>
          <w:i/>
          <w:sz w:val="24"/>
          <w:szCs w:val="24"/>
        </w:rPr>
        <w:t>şehristan</w:t>
      </w:r>
      <w:proofErr w:type="spellEnd"/>
      <w:r w:rsidR="004B2922" w:rsidRPr="00AB55A9">
        <w:rPr>
          <w:rFonts w:ascii="Times New Roman" w:hAnsi="Times New Roman" w:cs="Times New Roman"/>
          <w:b/>
          <w:bCs/>
          <w:i/>
          <w:sz w:val="24"/>
          <w:szCs w:val="24"/>
        </w:rPr>
        <w:t xml:space="preserve"> </w:t>
      </w:r>
      <w:r w:rsidR="000606FC" w:rsidRPr="00AB55A9">
        <w:rPr>
          <w:rFonts w:ascii="Times New Roman" w:hAnsi="Times New Roman" w:cs="Times New Roman"/>
          <w:bCs/>
          <w:sz w:val="24"/>
          <w:szCs w:val="24"/>
        </w:rPr>
        <w:t xml:space="preserve">veya </w:t>
      </w:r>
      <w:r w:rsidR="000606FC" w:rsidRPr="00AB55A9">
        <w:rPr>
          <w:rFonts w:ascii="Times New Roman" w:hAnsi="Times New Roman" w:cs="Times New Roman"/>
          <w:b/>
          <w:bCs/>
          <w:i/>
          <w:sz w:val="24"/>
          <w:szCs w:val="24"/>
        </w:rPr>
        <w:t>asıl</w:t>
      </w:r>
      <w:r w:rsidR="00A03A82" w:rsidRPr="00AB55A9">
        <w:rPr>
          <w:rFonts w:ascii="Times New Roman" w:hAnsi="Times New Roman" w:cs="Times New Roman"/>
          <w:b/>
          <w:bCs/>
          <w:i/>
          <w:sz w:val="24"/>
          <w:szCs w:val="24"/>
        </w:rPr>
        <w:t xml:space="preserve"> şehir</w:t>
      </w:r>
      <w:r w:rsidR="004B2922" w:rsidRPr="00AB55A9">
        <w:rPr>
          <w:rFonts w:ascii="Times New Roman" w:hAnsi="Times New Roman" w:cs="Times New Roman"/>
          <w:b/>
          <w:bCs/>
          <w:i/>
          <w:sz w:val="24"/>
          <w:szCs w:val="24"/>
        </w:rPr>
        <w:t xml:space="preserve">; </w:t>
      </w:r>
      <w:proofErr w:type="spellStart"/>
      <w:r w:rsidR="00A03A82" w:rsidRPr="00AB55A9">
        <w:rPr>
          <w:rFonts w:ascii="Times New Roman" w:hAnsi="Times New Roman" w:cs="Times New Roman"/>
          <w:bCs/>
          <w:sz w:val="24"/>
          <w:szCs w:val="24"/>
        </w:rPr>
        <w:t>Şehristan</w:t>
      </w:r>
      <w:r w:rsidR="004B2922" w:rsidRPr="00AB55A9">
        <w:rPr>
          <w:rFonts w:ascii="Times New Roman" w:hAnsi="Times New Roman" w:cs="Times New Roman"/>
          <w:bCs/>
          <w:sz w:val="24"/>
          <w:szCs w:val="24"/>
        </w:rPr>
        <w:t>’</w:t>
      </w:r>
      <w:r w:rsidR="009B3629" w:rsidRPr="00AB55A9">
        <w:rPr>
          <w:rFonts w:ascii="Times New Roman" w:hAnsi="Times New Roman" w:cs="Times New Roman"/>
          <w:bCs/>
          <w:sz w:val="24"/>
          <w:szCs w:val="24"/>
        </w:rPr>
        <w:t>ın</w:t>
      </w:r>
      <w:proofErr w:type="spellEnd"/>
      <w:r w:rsidR="00A03A82" w:rsidRPr="00AB55A9">
        <w:rPr>
          <w:rFonts w:ascii="Times New Roman" w:hAnsi="Times New Roman" w:cs="Times New Roman"/>
          <w:bCs/>
          <w:sz w:val="24"/>
          <w:szCs w:val="24"/>
        </w:rPr>
        <w:t xml:space="preserve"> içerisinde saray ve idari yönetimleri barındıran </w:t>
      </w:r>
      <w:r w:rsidR="00052FDD" w:rsidRPr="00AB55A9">
        <w:rPr>
          <w:rFonts w:ascii="Times New Roman" w:hAnsi="Times New Roman" w:cs="Times New Roman"/>
          <w:b/>
          <w:bCs/>
          <w:i/>
          <w:sz w:val="24"/>
          <w:szCs w:val="24"/>
        </w:rPr>
        <w:t>İç</w:t>
      </w:r>
      <w:r w:rsidR="00A03A82" w:rsidRPr="00AB55A9">
        <w:rPr>
          <w:rFonts w:ascii="Times New Roman" w:hAnsi="Times New Roman" w:cs="Times New Roman"/>
          <w:b/>
          <w:bCs/>
          <w:i/>
          <w:sz w:val="24"/>
          <w:szCs w:val="24"/>
        </w:rPr>
        <w:t xml:space="preserve"> kale</w:t>
      </w:r>
      <w:r w:rsidR="00A03A82" w:rsidRPr="00AB55A9">
        <w:rPr>
          <w:rFonts w:ascii="Times New Roman" w:hAnsi="Times New Roman" w:cs="Times New Roman"/>
          <w:bCs/>
          <w:sz w:val="24"/>
          <w:szCs w:val="24"/>
        </w:rPr>
        <w:t xml:space="preserve"> ve </w:t>
      </w:r>
      <w:proofErr w:type="spellStart"/>
      <w:r w:rsidR="00736FF9" w:rsidRPr="00AB55A9">
        <w:rPr>
          <w:rFonts w:ascii="Times New Roman" w:hAnsi="Times New Roman" w:cs="Times New Roman"/>
          <w:bCs/>
          <w:sz w:val="24"/>
          <w:szCs w:val="24"/>
        </w:rPr>
        <w:t>Şehristan’a</w:t>
      </w:r>
      <w:proofErr w:type="spellEnd"/>
      <w:r w:rsidR="00736FF9" w:rsidRPr="00AB55A9">
        <w:rPr>
          <w:rFonts w:ascii="Times New Roman" w:hAnsi="Times New Roman" w:cs="Times New Roman"/>
          <w:bCs/>
          <w:sz w:val="24"/>
          <w:szCs w:val="24"/>
        </w:rPr>
        <w:t xml:space="preserve"> bitişik </w:t>
      </w:r>
      <w:r w:rsidR="00486F2A" w:rsidRPr="00AB55A9">
        <w:rPr>
          <w:rFonts w:ascii="Times New Roman" w:hAnsi="Times New Roman" w:cs="Times New Roman"/>
          <w:bCs/>
          <w:sz w:val="24"/>
          <w:szCs w:val="24"/>
        </w:rPr>
        <w:t xml:space="preserve">genellikle ticari faaliyetlerin icra edildiği </w:t>
      </w:r>
      <w:proofErr w:type="spellStart"/>
      <w:r w:rsidR="00736FF9" w:rsidRPr="00AB55A9">
        <w:rPr>
          <w:rFonts w:ascii="Times New Roman" w:hAnsi="Times New Roman" w:cs="Times New Roman"/>
          <w:b/>
          <w:bCs/>
          <w:i/>
          <w:sz w:val="24"/>
          <w:szCs w:val="24"/>
        </w:rPr>
        <w:t>Rabad</w:t>
      </w:r>
      <w:r w:rsidR="004B2922" w:rsidRPr="00AB55A9">
        <w:rPr>
          <w:rFonts w:ascii="Times New Roman" w:hAnsi="Times New Roman" w:cs="Times New Roman"/>
          <w:b/>
          <w:bCs/>
          <w:i/>
          <w:sz w:val="24"/>
          <w:szCs w:val="24"/>
        </w:rPr>
        <w:t>’dır</w:t>
      </w:r>
      <w:proofErr w:type="spellEnd"/>
      <w:r w:rsidR="00052FDD" w:rsidRPr="00AB55A9">
        <w:rPr>
          <w:rFonts w:ascii="Times New Roman" w:hAnsi="Times New Roman" w:cs="Times New Roman"/>
          <w:b/>
          <w:bCs/>
          <w:i/>
          <w:sz w:val="24"/>
          <w:szCs w:val="24"/>
        </w:rPr>
        <w:t>.</w:t>
      </w:r>
      <w:r w:rsidR="00834857" w:rsidRPr="00AB55A9">
        <w:rPr>
          <w:rFonts w:ascii="Times New Roman" w:hAnsi="Times New Roman" w:cs="Times New Roman"/>
          <w:b/>
          <w:bCs/>
          <w:i/>
          <w:sz w:val="24"/>
          <w:szCs w:val="24"/>
        </w:rPr>
        <w:t xml:space="preserve"> </w:t>
      </w:r>
      <w:r w:rsidR="000D220D" w:rsidRPr="00AB55A9">
        <w:rPr>
          <w:rFonts w:ascii="Times New Roman" w:hAnsi="Times New Roman" w:cs="Times New Roman"/>
          <w:bCs/>
          <w:sz w:val="24"/>
          <w:szCs w:val="24"/>
        </w:rPr>
        <w:t>Mahalleler bi</w:t>
      </w:r>
      <w:r w:rsidR="00E645A0" w:rsidRPr="00AB55A9">
        <w:rPr>
          <w:rFonts w:ascii="Times New Roman" w:hAnsi="Times New Roman" w:cs="Times New Roman"/>
          <w:bCs/>
          <w:sz w:val="24"/>
          <w:szCs w:val="24"/>
        </w:rPr>
        <w:t>rbirinden duvarlar ile ayrılmıştır</w:t>
      </w:r>
      <w:r w:rsidR="00E645A0" w:rsidRPr="00AB55A9">
        <w:rPr>
          <w:rFonts w:ascii="Times New Roman" w:hAnsi="Times New Roman" w:cs="Times New Roman"/>
          <w:b/>
          <w:bCs/>
          <w:i/>
          <w:sz w:val="24"/>
          <w:szCs w:val="24"/>
        </w:rPr>
        <w:t>.</w:t>
      </w:r>
      <w:r w:rsidR="00E645A0" w:rsidRPr="00AB55A9">
        <w:rPr>
          <w:rFonts w:ascii="Times New Roman" w:hAnsi="Times New Roman" w:cs="Times New Roman"/>
          <w:b/>
          <w:bCs/>
          <w:sz w:val="24"/>
          <w:szCs w:val="24"/>
        </w:rPr>
        <w:t xml:space="preserve"> </w:t>
      </w:r>
      <w:r w:rsidR="00E645A0" w:rsidRPr="00AB55A9">
        <w:rPr>
          <w:rFonts w:ascii="Times New Roman" w:hAnsi="Times New Roman" w:cs="Times New Roman"/>
          <w:bCs/>
          <w:sz w:val="24"/>
          <w:szCs w:val="24"/>
        </w:rPr>
        <w:t xml:space="preserve">Ticaret </w:t>
      </w:r>
      <w:r w:rsidR="00DB5B23" w:rsidRPr="00AB55A9">
        <w:rPr>
          <w:rFonts w:ascii="Times New Roman" w:hAnsi="Times New Roman" w:cs="Times New Roman"/>
          <w:bCs/>
          <w:sz w:val="24"/>
          <w:szCs w:val="24"/>
        </w:rPr>
        <w:t>alanları</w:t>
      </w:r>
      <w:r w:rsidR="00E645A0" w:rsidRPr="00AB55A9">
        <w:rPr>
          <w:rFonts w:ascii="Times New Roman" w:hAnsi="Times New Roman" w:cs="Times New Roman"/>
          <w:bCs/>
          <w:sz w:val="24"/>
          <w:szCs w:val="24"/>
        </w:rPr>
        <w:t xml:space="preserve"> meslek </w:t>
      </w:r>
      <w:r w:rsidR="00DB5B23" w:rsidRPr="00AB55A9">
        <w:rPr>
          <w:rFonts w:ascii="Times New Roman" w:hAnsi="Times New Roman" w:cs="Times New Roman"/>
          <w:bCs/>
          <w:sz w:val="24"/>
          <w:szCs w:val="24"/>
        </w:rPr>
        <w:t>gruplarına</w:t>
      </w:r>
      <w:r w:rsidR="00E645A0" w:rsidRPr="00AB55A9">
        <w:rPr>
          <w:rFonts w:ascii="Times New Roman" w:hAnsi="Times New Roman" w:cs="Times New Roman"/>
          <w:bCs/>
          <w:sz w:val="24"/>
          <w:szCs w:val="24"/>
        </w:rPr>
        <w:t xml:space="preserve"> </w:t>
      </w:r>
      <w:r w:rsidR="00DB5B23" w:rsidRPr="00AB55A9">
        <w:rPr>
          <w:rFonts w:ascii="Times New Roman" w:hAnsi="Times New Roman" w:cs="Times New Roman"/>
          <w:bCs/>
          <w:sz w:val="24"/>
          <w:szCs w:val="24"/>
        </w:rPr>
        <w:t>göre</w:t>
      </w:r>
      <w:r w:rsidR="00E645A0" w:rsidRPr="00AB55A9">
        <w:rPr>
          <w:rFonts w:ascii="Times New Roman" w:hAnsi="Times New Roman" w:cs="Times New Roman"/>
          <w:bCs/>
          <w:sz w:val="24"/>
          <w:szCs w:val="24"/>
        </w:rPr>
        <w:t xml:space="preserve"> </w:t>
      </w:r>
      <w:r w:rsidR="00DB5B23" w:rsidRPr="00AB55A9">
        <w:rPr>
          <w:rFonts w:ascii="Times New Roman" w:hAnsi="Times New Roman" w:cs="Times New Roman"/>
          <w:bCs/>
          <w:sz w:val="24"/>
          <w:szCs w:val="24"/>
        </w:rPr>
        <w:t>örgütlendiği</w:t>
      </w:r>
      <w:r w:rsidR="00E645A0" w:rsidRPr="00AB55A9">
        <w:rPr>
          <w:rFonts w:ascii="Times New Roman" w:hAnsi="Times New Roman" w:cs="Times New Roman"/>
          <w:bCs/>
          <w:sz w:val="24"/>
          <w:szCs w:val="24"/>
        </w:rPr>
        <w:t>, her mesleğin ayrı bir ‘</w:t>
      </w:r>
      <w:proofErr w:type="spellStart"/>
      <w:r w:rsidR="00E645A0" w:rsidRPr="00AB55A9">
        <w:rPr>
          <w:rFonts w:ascii="Times New Roman" w:hAnsi="Times New Roman" w:cs="Times New Roman"/>
          <w:bCs/>
          <w:sz w:val="24"/>
          <w:szCs w:val="24"/>
        </w:rPr>
        <w:t>sûk</w:t>
      </w:r>
      <w:proofErr w:type="spellEnd"/>
      <w:r w:rsidR="00E645A0" w:rsidRPr="00AB55A9">
        <w:rPr>
          <w:rFonts w:ascii="Times New Roman" w:hAnsi="Times New Roman" w:cs="Times New Roman"/>
          <w:bCs/>
          <w:sz w:val="24"/>
          <w:szCs w:val="24"/>
        </w:rPr>
        <w:t xml:space="preserve">’ içinde </w:t>
      </w:r>
      <w:r w:rsidR="00DB5B23" w:rsidRPr="00AB55A9">
        <w:rPr>
          <w:rFonts w:ascii="Times New Roman" w:hAnsi="Times New Roman" w:cs="Times New Roman"/>
          <w:bCs/>
          <w:sz w:val="24"/>
          <w:szCs w:val="24"/>
        </w:rPr>
        <w:t>gruplaştığı</w:t>
      </w:r>
      <w:r w:rsidR="00E645A0" w:rsidRPr="00AB55A9">
        <w:rPr>
          <w:rFonts w:ascii="Times New Roman" w:hAnsi="Times New Roman" w:cs="Times New Roman"/>
          <w:bCs/>
          <w:sz w:val="24"/>
          <w:szCs w:val="24"/>
        </w:rPr>
        <w:t xml:space="preserve"> söylenebilir.</w:t>
      </w:r>
      <w:r w:rsidR="00FC3BE7" w:rsidRPr="00AB55A9">
        <w:rPr>
          <w:rFonts w:ascii="Times New Roman" w:hAnsi="Times New Roman" w:cs="Times New Roman"/>
          <w:bCs/>
          <w:sz w:val="24"/>
          <w:szCs w:val="24"/>
        </w:rPr>
        <w:t xml:space="preserve"> </w:t>
      </w:r>
      <w:r w:rsidR="004B2922" w:rsidRPr="00AB55A9">
        <w:rPr>
          <w:rFonts w:ascii="Times New Roman" w:hAnsi="Times New Roman" w:cs="Times New Roman"/>
          <w:bCs/>
          <w:sz w:val="24"/>
          <w:szCs w:val="24"/>
        </w:rPr>
        <w:t xml:space="preserve">Şehirlerdeki en </w:t>
      </w:r>
      <w:r w:rsidR="00FC3BE7" w:rsidRPr="00AB55A9">
        <w:rPr>
          <w:rFonts w:ascii="Times New Roman" w:hAnsi="Times New Roman" w:cs="Times New Roman"/>
          <w:bCs/>
          <w:sz w:val="24"/>
          <w:szCs w:val="24"/>
        </w:rPr>
        <w:t xml:space="preserve">önemli </w:t>
      </w:r>
      <w:r w:rsidR="004B2922" w:rsidRPr="00AB55A9">
        <w:rPr>
          <w:rFonts w:ascii="Times New Roman" w:hAnsi="Times New Roman" w:cs="Times New Roman"/>
          <w:bCs/>
          <w:sz w:val="24"/>
          <w:szCs w:val="24"/>
        </w:rPr>
        <w:t xml:space="preserve">yapılardan birisi de şüphesiz </w:t>
      </w:r>
      <w:r w:rsidR="00FC3BE7" w:rsidRPr="00AB55A9">
        <w:rPr>
          <w:rFonts w:ascii="Times New Roman" w:hAnsi="Times New Roman" w:cs="Times New Roman"/>
          <w:bCs/>
          <w:sz w:val="24"/>
          <w:szCs w:val="24"/>
        </w:rPr>
        <w:t xml:space="preserve">Ulu Cami’dir. Önceleri her kentte Cuma namazı kılınan tek bir cami olduğu bilinmektedir. </w:t>
      </w:r>
      <w:r w:rsidR="00E645A0" w:rsidRPr="00AB55A9">
        <w:rPr>
          <w:rFonts w:ascii="Times New Roman" w:hAnsi="Times New Roman" w:cs="Times New Roman"/>
          <w:bCs/>
          <w:sz w:val="24"/>
          <w:szCs w:val="24"/>
        </w:rPr>
        <w:t xml:space="preserve"> </w:t>
      </w:r>
      <w:r w:rsidR="000D220D" w:rsidRPr="00AB55A9">
        <w:rPr>
          <w:rFonts w:ascii="Times New Roman" w:hAnsi="Times New Roman" w:cs="Times New Roman"/>
          <w:bCs/>
          <w:i/>
          <w:sz w:val="24"/>
          <w:szCs w:val="24"/>
        </w:rPr>
        <w:t xml:space="preserve"> </w:t>
      </w:r>
    </w:p>
    <w:p w:rsidR="00FD245C" w:rsidRPr="00AB55A9" w:rsidRDefault="00BC7DB0" w:rsidP="00A96629">
      <w:pPr>
        <w:autoSpaceDE w:val="0"/>
        <w:autoSpaceDN w:val="0"/>
        <w:adjustRightInd w:val="0"/>
        <w:spacing w:after="0" w:line="360" w:lineRule="auto"/>
        <w:ind w:left="-340" w:right="-340" w:firstLine="709"/>
        <w:jc w:val="both"/>
        <w:rPr>
          <w:rFonts w:ascii="Times New Roman" w:eastAsia="HiddenHorzOCR" w:hAnsi="Times New Roman" w:cs="Times New Roman"/>
          <w:color w:val="333333"/>
          <w:sz w:val="24"/>
          <w:szCs w:val="24"/>
        </w:rPr>
      </w:pPr>
      <w:r w:rsidRPr="00AB55A9">
        <w:rPr>
          <w:rFonts w:ascii="Times New Roman" w:hAnsi="Times New Roman" w:cs="Times New Roman"/>
          <w:bCs/>
          <w:sz w:val="24"/>
          <w:szCs w:val="24"/>
        </w:rPr>
        <w:t xml:space="preserve">          </w:t>
      </w:r>
      <w:r w:rsidR="004B2922" w:rsidRPr="00AB55A9">
        <w:rPr>
          <w:rFonts w:ascii="Times New Roman" w:hAnsi="Times New Roman" w:cs="Times New Roman"/>
          <w:bCs/>
          <w:sz w:val="24"/>
          <w:szCs w:val="24"/>
        </w:rPr>
        <w:t xml:space="preserve">Türklerin Anadolu’ya yerleşmeleri ile birlikte (1075-1308)  bu coğrafyada daha önce hüküm sürmüş olan devletlerin </w:t>
      </w:r>
      <w:r w:rsidR="00AE5D17" w:rsidRPr="00AB55A9">
        <w:rPr>
          <w:rFonts w:ascii="Times New Roman" w:hAnsi="Times New Roman" w:cs="Times New Roman"/>
          <w:bCs/>
          <w:sz w:val="24"/>
          <w:szCs w:val="24"/>
        </w:rPr>
        <w:t>şehirleriyle</w:t>
      </w:r>
      <w:r w:rsidR="000D220D" w:rsidRPr="00AB55A9">
        <w:rPr>
          <w:rFonts w:ascii="Times New Roman" w:hAnsi="Times New Roman" w:cs="Times New Roman"/>
          <w:bCs/>
          <w:sz w:val="24"/>
          <w:szCs w:val="24"/>
        </w:rPr>
        <w:t xml:space="preserve"> </w:t>
      </w:r>
      <w:r w:rsidR="00AE5D17" w:rsidRPr="00AB55A9">
        <w:rPr>
          <w:rFonts w:ascii="Times New Roman" w:hAnsi="Times New Roman" w:cs="Times New Roman"/>
          <w:bCs/>
          <w:sz w:val="24"/>
          <w:szCs w:val="24"/>
        </w:rPr>
        <w:t>karşılaştılar</w:t>
      </w:r>
      <w:r w:rsidR="006D3E22" w:rsidRPr="00AB55A9">
        <w:rPr>
          <w:rFonts w:ascii="Times New Roman" w:hAnsi="Times New Roman" w:cs="Times New Roman"/>
          <w:bCs/>
          <w:sz w:val="24"/>
          <w:szCs w:val="24"/>
        </w:rPr>
        <w:t>.</w:t>
      </w:r>
      <w:r w:rsidR="0019186D" w:rsidRPr="00AB55A9">
        <w:rPr>
          <w:rFonts w:ascii="Times New Roman" w:hAnsi="Times New Roman" w:cs="Times New Roman"/>
          <w:bCs/>
          <w:sz w:val="24"/>
          <w:szCs w:val="24"/>
        </w:rPr>
        <w:t xml:space="preserve"> </w:t>
      </w:r>
      <w:r w:rsidR="00E71662" w:rsidRPr="00AB55A9">
        <w:rPr>
          <w:rFonts w:ascii="Times New Roman" w:eastAsia="HiddenHorzOCR" w:hAnsi="Times New Roman" w:cs="Times New Roman"/>
          <w:color w:val="333333"/>
          <w:sz w:val="24"/>
          <w:szCs w:val="24"/>
        </w:rPr>
        <w:t xml:space="preserve">İlk </w:t>
      </w:r>
      <w:r w:rsidR="00E71662" w:rsidRPr="00AB55A9">
        <w:rPr>
          <w:rFonts w:ascii="Times New Roman" w:hAnsi="Times New Roman" w:cs="Times New Roman"/>
          <w:color w:val="333333"/>
          <w:sz w:val="24"/>
          <w:szCs w:val="24"/>
        </w:rPr>
        <w:t xml:space="preserve">dönemlerde Bizans'tan intikal eden </w:t>
      </w:r>
      <w:r w:rsidR="00E71662" w:rsidRPr="00AB55A9">
        <w:rPr>
          <w:rFonts w:ascii="Times New Roman" w:eastAsia="HiddenHorzOCR" w:hAnsi="Times New Roman" w:cs="Times New Roman"/>
          <w:color w:val="333333"/>
          <w:sz w:val="24"/>
          <w:szCs w:val="24"/>
        </w:rPr>
        <w:t xml:space="preserve">şehirlerin </w:t>
      </w:r>
      <w:r w:rsidR="00E71662" w:rsidRPr="00AB55A9">
        <w:rPr>
          <w:rFonts w:ascii="Times New Roman" w:hAnsi="Times New Roman" w:cs="Times New Roman"/>
          <w:color w:val="333333"/>
          <w:sz w:val="24"/>
          <w:szCs w:val="24"/>
        </w:rPr>
        <w:t xml:space="preserve">fiziksel dokusu genellikle korundu ve </w:t>
      </w:r>
      <w:r w:rsidR="00E71662" w:rsidRPr="00AB55A9">
        <w:rPr>
          <w:rFonts w:ascii="Times New Roman" w:hAnsi="Times New Roman" w:cs="Times New Roman"/>
          <w:color w:val="474747"/>
          <w:sz w:val="24"/>
          <w:szCs w:val="24"/>
        </w:rPr>
        <w:t xml:space="preserve">ilk </w:t>
      </w:r>
      <w:r w:rsidR="00E71662" w:rsidRPr="00AB55A9">
        <w:rPr>
          <w:rFonts w:ascii="Times New Roman" w:eastAsia="HiddenHorzOCR" w:hAnsi="Times New Roman" w:cs="Times New Roman"/>
          <w:color w:val="333333"/>
          <w:sz w:val="24"/>
          <w:szCs w:val="24"/>
        </w:rPr>
        <w:t xml:space="preserve">İslam </w:t>
      </w:r>
      <w:r w:rsidR="00E71662" w:rsidRPr="00AB55A9">
        <w:rPr>
          <w:rFonts w:ascii="Times New Roman" w:hAnsi="Times New Roman" w:cs="Times New Roman"/>
          <w:color w:val="333333"/>
          <w:sz w:val="24"/>
          <w:szCs w:val="24"/>
        </w:rPr>
        <w:t xml:space="preserve">fetihlerinin </w:t>
      </w:r>
      <w:r w:rsidR="00E71662" w:rsidRPr="00AB55A9">
        <w:rPr>
          <w:rFonts w:ascii="Times New Roman" w:eastAsia="HiddenHorzOCR" w:hAnsi="Times New Roman" w:cs="Times New Roman"/>
          <w:color w:val="333333"/>
          <w:sz w:val="24"/>
          <w:szCs w:val="24"/>
        </w:rPr>
        <w:t xml:space="preserve">ardından olduğu </w:t>
      </w:r>
      <w:r w:rsidR="00E71662" w:rsidRPr="00AB55A9">
        <w:rPr>
          <w:rFonts w:ascii="Times New Roman" w:hAnsi="Times New Roman" w:cs="Times New Roman"/>
          <w:color w:val="333333"/>
          <w:sz w:val="24"/>
          <w:szCs w:val="24"/>
        </w:rPr>
        <w:t xml:space="preserve">gibi bu </w:t>
      </w:r>
      <w:r w:rsidR="00E71662" w:rsidRPr="00AB55A9">
        <w:rPr>
          <w:rFonts w:ascii="Times New Roman" w:eastAsia="HiddenHorzOCR" w:hAnsi="Times New Roman" w:cs="Times New Roman"/>
          <w:color w:val="333333"/>
          <w:sz w:val="24"/>
          <w:szCs w:val="24"/>
        </w:rPr>
        <w:t xml:space="preserve">yapıya İslami </w:t>
      </w:r>
      <w:r w:rsidR="00E71662" w:rsidRPr="00AB55A9">
        <w:rPr>
          <w:rFonts w:ascii="Times New Roman" w:hAnsi="Times New Roman" w:cs="Times New Roman"/>
          <w:color w:val="333333"/>
          <w:sz w:val="24"/>
          <w:szCs w:val="24"/>
        </w:rPr>
        <w:t xml:space="preserve">unsurlar </w:t>
      </w:r>
      <w:r w:rsidR="00FF1D22" w:rsidRPr="00AB55A9">
        <w:rPr>
          <w:rFonts w:ascii="Times New Roman" w:hAnsi="Times New Roman" w:cs="Times New Roman"/>
          <w:color w:val="212121"/>
          <w:sz w:val="24"/>
          <w:szCs w:val="24"/>
        </w:rPr>
        <w:t>eklenmiştir</w:t>
      </w:r>
      <w:r w:rsidR="00E71662" w:rsidRPr="00AB55A9">
        <w:rPr>
          <w:rFonts w:ascii="Times New Roman" w:hAnsi="Times New Roman" w:cs="Times New Roman"/>
          <w:color w:val="212121"/>
          <w:sz w:val="24"/>
          <w:szCs w:val="24"/>
        </w:rPr>
        <w:t xml:space="preserve">. </w:t>
      </w:r>
      <w:r w:rsidR="00E71662" w:rsidRPr="00AB55A9">
        <w:rPr>
          <w:rFonts w:ascii="Times New Roman" w:hAnsi="Times New Roman" w:cs="Times New Roman"/>
          <w:color w:val="333333"/>
          <w:sz w:val="24"/>
          <w:szCs w:val="24"/>
        </w:rPr>
        <w:t xml:space="preserve">Anadolu </w:t>
      </w:r>
      <w:r w:rsidR="00E71662" w:rsidRPr="00AB55A9">
        <w:rPr>
          <w:rFonts w:ascii="Times New Roman" w:eastAsia="HiddenHorzOCR" w:hAnsi="Times New Roman" w:cs="Times New Roman"/>
          <w:color w:val="333333"/>
          <w:sz w:val="24"/>
          <w:szCs w:val="24"/>
        </w:rPr>
        <w:t xml:space="preserve">Selçukluları, </w:t>
      </w:r>
      <w:r w:rsidR="00E71662" w:rsidRPr="00AB55A9">
        <w:rPr>
          <w:rFonts w:ascii="Times New Roman" w:hAnsi="Times New Roman" w:cs="Times New Roman"/>
          <w:color w:val="333333"/>
          <w:sz w:val="24"/>
          <w:szCs w:val="24"/>
        </w:rPr>
        <w:t xml:space="preserve">Anadolu'da bir </w:t>
      </w:r>
      <w:r w:rsidR="00E71662" w:rsidRPr="00AB55A9">
        <w:rPr>
          <w:rFonts w:ascii="Times New Roman" w:eastAsia="HiddenHorzOCR" w:hAnsi="Times New Roman" w:cs="Times New Roman"/>
          <w:color w:val="333333"/>
          <w:sz w:val="24"/>
          <w:szCs w:val="24"/>
        </w:rPr>
        <w:t xml:space="preserve">şehri </w:t>
      </w:r>
      <w:r w:rsidR="00E71662" w:rsidRPr="00AB55A9">
        <w:rPr>
          <w:rFonts w:ascii="Times New Roman" w:hAnsi="Times New Roman" w:cs="Times New Roman"/>
          <w:color w:val="333333"/>
          <w:sz w:val="24"/>
          <w:szCs w:val="24"/>
        </w:rPr>
        <w:t xml:space="preserve">fethettiklerinde </w:t>
      </w:r>
      <w:r w:rsidR="00E71662" w:rsidRPr="00AB55A9">
        <w:rPr>
          <w:rFonts w:ascii="Times New Roman" w:hAnsi="Times New Roman" w:cs="Times New Roman"/>
          <w:color w:val="212121"/>
          <w:sz w:val="24"/>
          <w:szCs w:val="24"/>
        </w:rPr>
        <w:t xml:space="preserve">ilk </w:t>
      </w:r>
      <w:r w:rsidR="00E71662" w:rsidRPr="00AB55A9">
        <w:rPr>
          <w:rFonts w:ascii="Times New Roman" w:eastAsia="HiddenHorzOCR" w:hAnsi="Times New Roman" w:cs="Times New Roman"/>
          <w:color w:val="333333"/>
          <w:sz w:val="24"/>
          <w:szCs w:val="24"/>
        </w:rPr>
        <w:t xml:space="preserve">iş </w:t>
      </w:r>
      <w:r w:rsidR="00E71662" w:rsidRPr="00AB55A9">
        <w:rPr>
          <w:rFonts w:ascii="Times New Roman" w:hAnsi="Times New Roman" w:cs="Times New Roman"/>
          <w:color w:val="333333"/>
          <w:sz w:val="24"/>
          <w:szCs w:val="24"/>
        </w:rPr>
        <w:t>olarak orada cami</w:t>
      </w:r>
      <w:r w:rsidR="004B2922" w:rsidRPr="00AB55A9">
        <w:rPr>
          <w:rFonts w:ascii="Times New Roman" w:hAnsi="Times New Roman" w:cs="Times New Roman"/>
          <w:color w:val="333333"/>
          <w:sz w:val="24"/>
          <w:szCs w:val="24"/>
        </w:rPr>
        <w:t>ler</w:t>
      </w:r>
      <w:r w:rsidR="00E71662" w:rsidRPr="00AB55A9">
        <w:rPr>
          <w:rFonts w:ascii="Times New Roman" w:hAnsi="Times New Roman" w:cs="Times New Roman"/>
          <w:color w:val="333333"/>
          <w:sz w:val="24"/>
          <w:szCs w:val="24"/>
        </w:rPr>
        <w:t>, medrese</w:t>
      </w:r>
      <w:r w:rsidR="004B2922" w:rsidRPr="00AB55A9">
        <w:rPr>
          <w:rFonts w:ascii="Times New Roman" w:hAnsi="Times New Roman" w:cs="Times New Roman"/>
          <w:color w:val="333333"/>
          <w:sz w:val="24"/>
          <w:szCs w:val="24"/>
        </w:rPr>
        <w:t>ler</w:t>
      </w:r>
      <w:r w:rsidR="00E71662" w:rsidRPr="00AB55A9">
        <w:rPr>
          <w:rFonts w:ascii="Times New Roman" w:hAnsi="Times New Roman" w:cs="Times New Roman"/>
          <w:color w:val="5B5B5B"/>
          <w:sz w:val="24"/>
          <w:szCs w:val="24"/>
        </w:rPr>
        <w:t>,</w:t>
      </w:r>
      <w:r w:rsidR="004B2922" w:rsidRPr="00AB55A9">
        <w:rPr>
          <w:rFonts w:ascii="Times New Roman" w:hAnsi="Times New Roman" w:cs="Times New Roman"/>
          <w:color w:val="5B5B5B"/>
          <w:sz w:val="24"/>
          <w:szCs w:val="24"/>
        </w:rPr>
        <w:t xml:space="preserve"> kervansaraylar,</w:t>
      </w:r>
      <w:r w:rsidR="00E71662" w:rsidRPr="00AB55A9">
        <w:rPr>
          <w:rFonts w:ascii="Times New Roman" w:hAnsi="Times New Roman" w:cs="Times New Roman"/>
          <w:color w:val="5B5B5B"/>
          <w:sz w:val="24"/>
          <w:szCs w:val="24"/>
        </w:rPr>
        <w:t xml:space="preserve"> </w:t>
      </w:r>
      <w:r w:rsidR="00E71662" w:rsidRPr="00AB55A9">
        <w:rPr>
          <w:rFonts w:ascii="Times New Roman" w:hAnsi="Times New Roman" w:cs="Times New Roman"/>
          <w:color w:val="333333"/>
          <w:sz w:val="24"/>
          <w:szCs w:val="24"/>
        </w:rPr>
        <w:t>zaviye</w:t>
      </w:r>
      <w:r w:rsidR="004B2922" w:rsidRPr="00AB55A9">
        <w:rPr>
          <w:rFonts w:ascii="Times New Roman" w:hAnsi="Times New Roman" w:cs="Times New Roman"/>
          <w:color w:val="333333"/>
          <w:sz w:val="24"/>
          <w:szCs w:val="24"/>
        </w:rPr>
        <w:t>ler</w:t>
      </w:r>
      <w:r w:rsidR="00E71662" w:rsidRPr="00AB55A9">
        <w:rPr>
          <w:rFonts w:ascii="Times New Roman" w:hAnsi="Times New Roman" w:cs="Times New Roman"/>
          <w:color w:val="333333"/>
          <w:sz w:val="24"/>
          <w:szCs w:val="24"/>
        </w:rPr>
        <w:t xml:space="preserve"> </w:t>
      </w:r>
      <w:r w:rsidR="00E71662" w:rsidRPr="00AB55A9">
        <w:rPr>
          <w:rFonts w:ascii="Times New Roman" w:eastAsia="HiddenHorzOCR" w:hAnsi="Times New Roman" w:cs="Times New Roman"/>
          <w:color w:val="333333"/>
          <w:sz w:val="24"/>
          <w:szCs w:val="24"/>
        </w:rPr>
        <w:t xml:space="preserve">inşa </w:t>
      </w:r>
      <w:r w:rsidR="004B2922" w:rsidRPr="00AB55A9">
        <w:rPr>
          <w:rFonts w:ascii="Times New Roman" w:hAnsi="Times New Roman" w:cs="Times New Roman"/>
          <w:color w:val="333333"/>
          <w:sz w:val="24"/>
          <w:szCs w:val="24"/>
        </w:rPr>
        <w:t>ederek</w:t>
      </w:r>
      <w:r w:rsidR="00E71662" w:rsidRPr="00AB55A9">
        <w:rPr>
          <w:rFonts w:ascii="Times New Roman" w:hAnsi="Times New Roman" w:cs="Times New Roman"/>
          <w:color w:val="333333"/>
          <w:sz w:val="24"/>
          <w:szCs w:val="24"/>
        </w:rPr>
        <w:t xml:space="preserve"> </w:t>
      </w:r>
      <w:r w:rsidR="00E71662" w:rsidRPr="00AB55A9">
        <w:rPr>
          <w:rFonts w:ascii="Times New Roman" w:eastAsia="HiddenHorzOCR" w:hAnsi="Times New Roman" w:cs="Times New Roman"/>
          <w:color w:val="333333"/>
          <w:sz w:val="24"/>
          <w:szCs w:val="24"/>
        </w:rPr>
        <w:t xml:space="preserve">tüccarları, </w:t>
      </w:r>
      <w:r w:rsidR="00E71662" w:rsidRPr="00AB55A9">
        <w:rPr>
          <w:rFonts w:ascii="Times New Roman" w:hAnsi="Times New Roman" w:cs="Times New Roman"/>
          <w:color w:val="333333"/>
          <w:sz w:val="24"/>
          <w:szCs w:val="24"/>
        </w:rPr>
        <w:t xml:space="preserve">din </w:t>
      </w:r>
      <w:proofErr w:type="gramStart"/>
      <w:r w:rsidR="00E71662" w:rsidRPr="00AB55A9">
        <w:rPr>
          <w:rFonts w:ascii="Times New Roman" w:hAnsi="Times New Roman" w:cs="Times New Roman"/>
          <w:color w:val="333333"/>
          <w:sz w:val="24"/>
          <w:szCs w:val="24"/>
        </w:rPr>
        <w:t>alimlerini</w:t>
      </w:r>
      <w:proofErr w:type="gramEnd"/>
      <w:r w:rsidR="00E71662" w:rsidRPr="00AB55A9">
        <w:rPr>
          <w:rFonts w:ascii="Times New Roman" w:hAnsi="Times New Roman" w:cs="Times New Roman"/>
          <w:color w:val="333333"/>
          <w:sz w:val="24"/>
          <w:szCs w:val="24"/>
        </w:rPr>
        <w:t xml:space="preserve"> ve Türk </w:t>
      </w:r>
      <w:r w:rsidR="00E71662" w:rsidRPr="00AB55A9">
        <w:rPr>
          <w:rFonts w:ascii="Times New Roman" w:hAnsi="Times New Roman" w:cs="Times New Roman"/>
          <w:color w:val="474747"/>
          <w:sz w:val="24"/>
          <w:szCs w:val="24"/>
        </w:rPr>
        <w:t>nüfusu</w:t>
      </w:r>
      <w:r w:rsidR="00E71662" w:rsidRPr="00AB55A9">
        <w:rPr>
          <w:rFonts w:ascii="Times New Roman" w:hAnsi="Times New Roman" w:cs="Times New Roman"/>
          <w:color w:val="333333"/>
          <w:sz w:val="24"/>
          <w:szCs w:val="24"/>
        </w:rPr>
        <w:t xml:space="preserve"> </w:t>
      </w:r>
      <w:r w:rsidR="00E71662" w:rsidRPr="00AB55A9">
        <w:rPr>
          <w:rFonts w:ascii="Times New Roman" w:hAnsi="Times New Roman" w:cs="Times New Roman"/>
          <w:color w:val="212121"/>
          <w:sz w:val="24"/>
          <w:szCs w:val="24"/>
        </w:rPr>
        <w:t xml:space="preserve">buralara </w:t>
      </w:r>
      <w:r w:rsidR="00E71662" w:rsidRPr="00AB55A9">
        <w:rPr>
          <w:rFonts w:ascii="Times New Roman" w:eastAsia="HiddenHorzOCR" w:hAnsi="Times New Roman" w:cs="Times New Roman"/>
          <w:color w:val="333333"/>
          <w:sz w:val="24"/>
          <w:szCs w:val="24"/>
        </w:rPr>
        <w:t>yerleştir</w:t>
      </w:r>
      <w:r w:rsidR="004B2922" w:rsidRPr="00AB55A9">
        <w:rPr>
          <w:rFonts w:ascii="Times New Roman" w:eastAsia="HiddenHorzOCR" w:hAnsi="Times New Roman" w:cs="Times New Roman"/>
          <w:color w:val="333333"/>
          <w:sz w:val="24"/>
          <w:szCs w:val="24"/>
        </w:rPr>
        <w:t xml:space="preserve">mek olmuştur. </w:t>
      </w:r>
      <w:r w:rsidR="00417D4B" w:rsidRPr="00AB55A9">
        <w:rPr>
          <w:rFonts w:ascii="Times New Roman" w:hAnsi="Times New Roman" w:cs="Times New Roman"/>
          <w:color w:val="333333"/>
          <w:sz w:val="24"/>
          <w:szCs w:val="24"/>
        </w:rPr>
        <w:t xml:space="preserve">Türkler’in </w:t>
      </w:r>
      <w:r w:rsidR="00417D4B" w:rsidRPr="00AB55A9">
        <w:rPr>
          <w:rFonts w:ascii="Times New Roman" w:eastAsia="HiddenHorzOCR" w:hAnsi="Times New Roman" w:cs="Times New Roman"/>
          <w:color w:val="333333"/>
          <w:sz w:val="24"/>
          <w:szCs w:val="24"/>
        </w:rPr>
        <w:t>gelişiyle</w:t>
      </w:r>
      <w:r w:rsidR="00417D4B" w:rsidRPr="00AB55A9">
        <w:rPr>
          <w:rFonts w:ascii="Times New Roman" w:hAnsi="Times New Roman" w:cs="Times New Roman"/>
          <w:color w:val="333333"/>
          <w:sz w:val="24"/>
          <w:szCs w:val="24"/>
        </w:rPr>
        <w:t xml:space="preserve"> </w:t>
      </w:r>
      <w:r w:rsidR="00417D4B" w:rsidRPr="00AB55A9">
        <w:rPr>
          <w:rFonts w:ascii="Times New Roman" w:hAnsi="Times New Roman" w:cs="Times New Roman"/>
          <w:color w:val="474747"/>
          <w:sz w:val="24"/>
          <w:szCs w:val="24"/>
        </w:rPr>
        <w:t>A</w:t>
      </w:r>
      <w:r w:rsidR="00417D4B" w:rsidRPr="00AB55A9">
        <w:rPr>
          <w:rFonts w:ascii="Times New Roman" w:hAnsi="Times New Roman" w:cs="Times New Roman"/>
          <w:color w:val="212121"/>
          <w:sz w:val="24"/>
          <w:szCs w:val="24"/>
        </w:rPr>
        <w:t xml:space="preserve">nadolu'da </w:t>
      </w:r>
      <w:r w:rsidR="00417D4B" w:rsidRPr="00AB55A9">
        <w:rPr>
          <w:rFonts w:ascii="Times New Roman" w:hAnsi="Times New Roman" w:cs="Times New Roman"/>
          <w:color w:val="333333"/>
          <w:sz w:val="24"/>
          <w:szCs w:val="24"/>
        </w:rPr>
        <w:t xml:space="preserve">yeni bir </w:t>
      </w:r>
      <w:r w:rsidR="00417D4B" w:rsidRPr="00AB55A9">
        <w:rPr>
          <w:rFonts w:ascii="Times New Roman" w:eastAsia="HiddenHorzOCR" w:hAnsi="Times New Roman" w:cs="Times New Roman"/>
          <w:color w:val="333333"/>
          <w:sz w:val="24"/>
          <w:szCs w:val="24"/>
        </w:rPr>
        <w:t xml:space="preserve">şehir </w:t>
      </w:r>
      <w:r w:rsidR="00417D4B" w:rsidRPr="00AB55A9">
        <w:rPr>
          <w:rFonts w:ascii="Times New Roman" w:hAnsi="Times New Roman" w:cs="Times New Roman"/>
          <w:color w:val="333333"/>
          <w:sz w:val="24"/>
          <w:szCs w:val="24"/>
        </w:rPr>
        <w:t xml:space="preserve">fizyonomisi </w:t>
      </w:r>
      <w:r w:rsidR="00417D4B" w:rsidRPr="00AB55A9">
        <w:rPr>
          <w:rFonts w:ascii="Times New Roman" w:eastAsia="HiddenHorzOCR" w:hAnsi="Times New Roman" w:cs="Times New Roman"/>
          <w:color w:val="333333"/>
          <w:sz w:val="24"/>
          <w:szCs w:val="24"/>
        </w:rPr>
        <w:t>doğ</w:t>
      </w:r>
      <w:r w:rsidR="00417D4B" w:rsidRPr="00AB55A9">
        <w:rPr>
          <w:rFonts w:ascii="Times New Roman" w:hAnsi="Times New Roman" w:cs="Times New Roman"/>
          <w:color w:val="333333"/>
          <w:sz w:val="24"/>
          <w:szCs w:val="24"/>
        </w:rPr>
        <w:t xml:space="preserve">du, bu sayede Anadolu’nun </w:t>
      </w:r>
      <w:r w:rsidR="00417D4B" w:rsidRPr="00AB55A9">
        <w:rPr>
          <w:rFonts w:ascii="Times New Roman" w:eastAsia="HiddenHorzOCR" w:hAnsi="Times New Roman" w:cs="Times New Roman"/>
          <w:color w:val="333333"/>
          <w:sz w:val="24"/>
          <w:szCs w:val="24"/>
        </w:rPr>
        <w:t xml:space="preserve">Türkleşmesi </w:t>
      </w:r>
      <w:r w:rsidR="00417D4B" w:rsidRPr="00AB55A9">
        <w:rPr>
          <w:rFonts w:ascii="Times New Roman" w:hAnsi="Times New Roman" w:cs="Times New Roman"/>
          <w:color w:val="333333"/>
          <w:sz w:val="24"/>
          <w:szCs w:val="24"/>
        </w:rPr>
        <w:t xml:space="preserve">ve </w:t>
      </w:r>
      <w:r w:rsidR="00417D4B" w:rsidRPr="00AB55A9">
        <w:rPr>
          <w:rFonts w:ascii="Times New Roman" w:eastAsia="HiddenHorzOCR" w:hAnsi="Times New Roman" w:cs="Times New Roman"/>
          <w:color w:val="474747"/>
          <w:sz w:val="24"/>
          <w:szCs w:val="24"/>
        </w:rPr>
        <w:t>İ</w:t>
      </w:r>
      <w:r w:rsidR="00417D4B" w:rsidRPr="00AB55A9">
        <w:rPr>
          <w:rFonts w:ascii="Times New Roman" w:eastAsia="HiddenHorzOCR" w:hAnsi="Times New Roman" w:cs="Times New Roman"/>
          <w:color w:val="212121"/>
          <w:sz w:val="24"/>
          <w:szCs w:val="24"/>
        </w:rPr>
        <w:t xml:space="preserve">slamlaşması yönünde önemli adımlar atılmıştır. </w:t>
      </w:r>
      <w:r w:rsidR="00417D4B" w:rsidRPr="00AB55A9">
        <w:rPr>
          <w:rFonts w:ascii="Times New Roman" w:hAnsi="Times New Roman" w:cs="Times New Roman"/>
          <w:color w:val="333333"/>
          <w:sz w:val="24"/>
          <w:szCs w:val="24"/>
        </w:rPr>
        <w:t xml:space="preserve"> </w:t>
      </w:r>
    </w:p>
    <w:p w:rsidR="003268BB" w:rsidRPr="00AB55A9" w:rsidRDefault="00FD245C" w:rsidP="00A96629">
      <w:pPr>
        <w:autoSpaceDE w:val="0"/>
        <w:autoSpaceDN w:val="0"/>
        <w:adjustRightInd w:val="0"/>
        <w:spacing w:after="0" w:line="360" w:lineRule="auto"/>
        <w:ind w:left="-340" w:right="-340" w:firstLine="709"/>
        <w:jc w:val="both"/>
        <w:rPr>
          <w:rFonts w:ascii="Times New Roman" w:eastAsia="HiddenHorzOCR" w:hAnsi="Times New Roman" w:cs="Times New Roman"/>
          <w:color w:val="474747"/>
          <w:sz w:val="24"/>
          <w:szCs w:val="24"/>
        </w:rPr>
      </w:pPr>
      <w:r w:rsidRPr="00AB55A9">
        <w:rPr>
          <w:rFonts w:ascii="Times New Roman" w:hAnsi="Times New Roman" w:cs="Times New Roman"/>
          <w:color w:val="333333"/>
          <w:sz w:val="24"/>
          <w:szCs w:val="24"/>
        </w:rPr>
        <w:t xml:space="preserve">           </w:t>
      </w:r>
      <w:r w:rsidR="00E71662" w:rsidRPr="00AB55A9">
        <w:rPr>
          <w:rFonts w:ascii="Times New Roman" w:hAnsi="Times New Roman" w:cs="Times New Roman"/>
          <w:color w:val="333333"/>
          <w:sz w:val="24"/>
          <w:szCs w:val="24"/>
        </w:rPr>
        <w:t xml:space="preserve">  </w:t>
      </w:r>
      <w:r w:rsidR="00417D4B" w:rsidRPr="00AB55A9">
        <w:rPr>
          <w:rFonts w:ascii="Times New Roman" w:eastAsia="HiddenHorzOCR" w:hAnsi="Times New Roman" w:cs="Times New Roman"/>
          <w:color w:val="474747"/>
          <w:sz w:val="24"/>
          <w:szCs w:val="24"/>
        </w:rPr>
        <w:t>İslam dininin</w:t>
      </w:r>
      <w:r w:rsidR="00E71662" w:rsidRPr="00AB55A9">
        <w:rPr>
          <w:rFonts w:ascii="Times New Roman" w:hAnsi="Times New Roman" w:cs="Times New Roman"/>
          <w:color w:val="333333"/>
          <w:sz w:val="24"/>
          <w:szCs w:val="24"/>
        </w:rPr>
        <w:t xml:space="preserve"> </w:t>
      </w:r>
      <w:r w:rsidR="00E71662" w:rsidRPr="00AB55A9">
        <w:rPr>
          <w:rFonts w:ascii="Times New Roman" w:eastAsia="HiddenHorzOCR" w:hAnsi="Times New Roman" w:cs="Times New Roman"/>
          <w:color w:val="333333"/>
          <w:sz w:val="24"/>
          <w:szCs w:val="24"/>
        </w:rPr>
        <w:t>getirdiği düşünce sistemi ve hayat anlayışı</w:t>
      </w:r>
      <w:r w:rsidR="00E71662" w:rsidRPr="00AB55A9">
        <w:rPr>
          <w:rFonts w:ascii="Times New Roman" w:hAnsi="Times New Roman" w:cs="Times New Roman"/>
          <w:color w:val="333333"/>
          <w:sz w:val="24"/>
          <w:szCs w:val="24"/>
        </w:rPr>
        <w:t xml:space="preserve"> </w:t>
      </w:r>
      <w:r w:rsidR="00E71662" w:rsidRPr="00AB55A9">
        <w:rPr>
          <w:rFonts w:ascii="Times New Roman" w:eastAsia="HiddenHorzOCR" w:hAnsi="Times New Roman" w:cs="Times New Roman"/>
          <w:color w:val="333333"/>
          <w:sz w:val="24"/>
          <w:szCs w:val="24"/>
        </w:rPr>
        <w:t>şehirlerin fiziksel yapısını önemli ölçüde</w:t>
      </w:r>
      <w:r w:rsidR="00E71662" w:rsidRPr="00AB55A9">
        <w:rPr>
          <w:rFonts w:ascii="Times New Roman" w:hAnsi="Times New Roman" w:cs="Times New Roman"/>
          <w:color w:val="333333"/>
          <w:sz w:val="24"/>
          <w:szCs w:val="24"/>
        </w:rPr>
        <w:t xml:space="preserve"> </w:t>
      </w:r>
      <w:r w:rsidR="00E71662" w:rsidRPr="00AB55A9">
        <w:rPr>
          <w:rFonts w:ascii="Times New Roman" w:eastAsia="HiddenHorzOCR" w:hAnsi="Times New Roman" w:cs="Times New Roman"/>
          <w:color w:val="333333"/>
          <w:sz w:val="24"/>
          <w:szCs w:val="24"/>
        </w:rPr>
        <w:t>etkile</w:t>
      </w:r>
      <w:r w:rsidR="00417D4B" w:rsidRPr="00AB55A9">
        <w:rPr>
          <w:rFonts w:ascii="Times New Roman" w:eastAsia="HiddenHorzOCR" w:hAnsi="Times New Roman" w:cs="Times New Roman"/>
          <w:color w:val="333333"/>
          <w:sz w:val="24"/>
          <w:szCs w:val="24"/>
        </w:rPr>
        <w:t xml:space="preserve">miştir. İslam şehrin çekirdeğini teşkil eden </w:t>
      </w:r>
      <w:r w:rsidR="003268BB" w:rsidRPr="00AB55A9">
        <w:rPr>
          <w:rFonts w:ascii="Times New Roman" w:eastAsia="HiddenHorzOCR" w:hAnsi="Times New Roman" w:cs="Times New Roman"/>
          <w:color w:val="333333"/>
          <w:sz w:val="24"/>
          <w:szCs w:val="24"/>
        </w:rPr>
        <w:t xml:space="preserve">birinci derecede </w:t>
      </w:r>
      <w:r w:rsidR="00417D4B" w:rsidRPr="00AB55A9">
        <w:rPr>
          <w:rFonts w:ascii="Times New Roman" w:eastAsia="HiddenHorzOCR" w:hAnsi="Times New Roman" w:cs="Times New Roman"/>
          <w:color w:val="333333"/>
          <w:sz w:val="24"/>
          <w:szCs w:val="24"/>
        </w:rPr>
        <w:t xml:space="preserve">en önemli fiziki unsur camidir.  </w:t>
      </w:r>
      <w:r w:rsidR="003268BB" w:rsidRPr="00AB55A9">
        <w:rPr>
          <w:rFonts w:ascii="Times New Roman" w:eastAsia="HiddenHorzOCR" w:hAnsi="Times New Roman" w:cs="Times New Roman"/>
          <w:color w:val="282828"/>
          <w:sz w:val="24"/>
          <w:szCs w:val="24"/>
        </w:rPr>
        <w:t>İslam şehirlerinde cami cemaat için sadece</w:t>
      </w:r>
      <w:r w:rsidR="003268BB" w:rsidRPr="00AB55A9">
        <w:rPr>
          <w:rFonts w:ascii="Times New Roman" w:hAnsi="Times New Roman" w:cs="Times New Roman"/>
          <w:color w:val="333333"/>
          <w:sz w:val="24"/>
          <w:szCs w:val="24"/>
        </w:rPr>
        <w:t xml:space="preserve"> </w:t>
      </w:r>
      <w:r w:rsidR="003268BB" w:rsidRPr="00AB55A9">
        <w:rPr>
          <w:rFonts w:ascii="Times New Roman" w:eastAsia="HiddenHorzOCR" w:hAnsi="Times New Roman" w:cs="Times New Roman"/>
          <w:color w:val="282828"/>
          <w:sz w:val="24"/>
          <w:szCs w:val="24"/>
        </w:rPr>
        <w:t xml:space="preserve">bir ibadet mekânı </w:t>
      </w:r>
      <w:r w:rsidR="003268BB" w:rsidRPr="00AB55A9">
        <w:rPr>
          <w:rFonts w:ascii="Times New Roman" w:eastAsia="HiddenHorzOCR" w:hAnsi="Times New Roman" w:cs="Times New Roman"/>
          <w:color w:val="191919"/>
          <w:sz w:val="24"/>
          <w:szCs w:val="24"/>
        </w:rPr>
        <w:t xml:space="preserve">olmayıp </w:t>
      </w:r>
      <w:r w:rsidR="003268BB" w:rsidRPr="00AB55A9">
        <w:rPr>
          <w:rFonts w:ascii="Times New Roman" w:eastAsia="HiddenHorzOCR" w:hAnsi="Times New Roman" w:cs="Times New Roman"/>
          <w:color w:val="282828"/>
          <w:sz w:val="24"/>
          <w:szCs w:val="24"/>
        </w:rPr>
        <w:t>hamam, çeşme, çarşı gibi unsurları da şekillendir</w:t>
      </w:r>
      <w:r w:rsidR="00D84A9B">
        <w:rPr>
          <w:rFonts w:ascii="Times New Roman" w:eastAsia="HiddenHorzOCR" w:hAnsi="Times New Roman" w:cs="Times New Roman"/>
          <w:color w:val="282828"/>
          <w:sz w:val="24"/>
          <w:szCs w:val="24"/>
        </w:rPr>
        <w:t>en maddi, manevi, idari, içtimai</w:t>
      </w:r>
      <w:r w:rsidR="003268BB" w:rsidRPr="00AB55A9">
        <w:rPr>
          <w:rFonts w:ascii="Times New Roman" w:eastAsia="HiddenHorzOCR" w:hAnsi="Times New Roman" w:cs="Times New Roman"/>
          <w:color w:val="282828"/>
          <w:sz w:val="24"/>
          <w:szCs w:val="24"/>
        </w:rPr>
        <w:t xml:space="preserve"> ve kültürel yönleriyle kentsel ağırlıklı bir niteliğe sahiptir. </w:t>
      </w:r>
      <w:r w:rsidR="003268BB" w:rsidRPr="00AB55A9">
        <w:rPr>
          <w:rFonts w:ascii="Times New Roman" w:eastAsia="HiddenHorzOCR" w:hAnsi="Times New Roman" w:cs="Times New Roman"/>
          <w:color w:val="5B5B5B"/>
          <w:sz w:val="24"/>
          <w:szCs w:val="24"/>
        </w:rPr>
        <w:t>İ</w:t>
      </w:r>
      <w:r w:rsidR="003268BB" w:rsidRPr="00AB55A9">
        <w:rPr>
          <w:rFonts w:ascii="Times New Roman" w:eastAsia="HiddenHorzOCR" w:hAnsi="Times New Roman" w:cs="Times New Roman"/>
          <w:color w:val="333333"/>
          <w:sz w:val="24"/>
          <w:szCs w:val="24"/>
        </w:rPr>
        <w:t>slam dünyasının büyük</w:t>
      </w:r>
      <w:r w:rsidR="003268BB" w:rsidRPr="00AB55A9">
        <w:rPr>
          <w:rFonts w:ascii="Times New Roman" w:hAnsi="Times New Roman" w:cs="Times New Roman"/>
          <w:color w:val="333333"/>
          <w:sz w:val="24"/>
          <w:szCs w:val="24"/>
        </w:rPr>
        <w:t xml:space="preserve"> </w:t>
      </w:r>
      <w:r w:rsidR="003268BB" w:rsidRPr="00AB55A9">
        <w:rPr>
          <w:rFonts w:ascii="Times New Roman" w:eastAsia="HiddenHorzOCR" w:hAnsi="Times New Roman" w:cs="Times New Roman"/>
          <w:color w:val="333333"/>
          <w:sz w:val="24"/>
          <w:szCs w:val="24"/>
        </w:rPr>
        <w:t xml:space="preserve">şehirlerinde Ulucami </w:t>
      </w:r>
      <w:r w:rsidR="003268BB" w:rsidRPr="00AB55A9">
        <w:rPr>
          <w:rFonts w:ascii="Times New Roman" w:eastAsia="HiddenHorzOCR" w:hAnsi="Times New Roman" w:cs="Times New Roman"/>
          <w:color w:val="212121"/>
          <w:sz w:val="24"/>
          <w:szCs w:val="24"/>
        </w:rPr>
        <w:t>etra</w:t>
      </w:r>
      <w:r w:rsidR="003268BB" w:rsidRPr="00AB55A9">
        <w:rPr>
          <w:rFonts w:ascii="Times New Roman" w:eastAsia="HiddenHorzOCR" w:hAnsi="Times New Roman" w:cs="Times New Roman"/>
          <w:color w:val="474747"/>
          <w:sz w:val="24"/>
          <w:szCs w:val="24"/>
        </w:rPr>
        <w:t xml:space="preserve">fında </w:t>
      </w:r>
      <w:r w:rsidR="003268BB" w:rsidRPr="00AB55A9">
        <w:rPr>
          <w:rFonts w:ascii="Times New Roman" w:eastAsia="HiddenHorzOCR" w:hAnsi="Times New Roman" w:cs="Times New Roman"/>
          <w:color w:val="333333"/>
          <w:sz w:val="24"/>
          <w:szCs w:val="24"/>
        </w:rPr>
        <w:t>toplanan</w:t>
      </w:r>
      <w:r w:rsidR="003268BB" w:rsidRPr="00AB55A9">
        <w:rPr>
          <w:rFonts w:ascii="Times New Roman" w:hAnsi="Times New Roman" w:cs="Times New Roman"/>
          <w:color w:val="333333"/>
          <w:sz w:val="24"/>
          <w:szCs w:val="24"/>
        </w:rPr>
        <w:t xml:space="preserve"> </w:t>
      </w:r>
      <w:r w:rsidR="003268BB" w:rsidRPr="00AB55A9">
        <w:rPr>
          <w:rFonts w:ascii="Times New Roman" w:eastAsia="HiddenHorzOCR" w:hAnsi="Times New Roman" w:cs="Times New Roman"/>
          <w:color w:val="333333"/>
          <w:sz w:val="24"/>
          <w:szCs w:val="24"/>
        </w:rPr>
        <w:t xml:space="preserve">ve </w:t>
      </w:r>
      <w:r w:rsidR="003268BB" w:rsidRPr="00AB55A9">
        <w:rPr>
          <w:rFonts w:ascii="Times New Roman" w:eastAsia="HiddenHorzOCR" w:hAnsi="Times New Roman" w:cs="Times New Roman"/>
          <w:color w:val="474747"/>
          <w:sz w:val="24"/>
          <w:szCs w:val="24"/>
        </w:rPr>
        <w:t xml:space="preserve">külliye </w:t>
      </w:r>
      <w:r w:rsidR="003268BB" w:rsidRPr="00AB55A9">
        <w:rPr>
          <w:rFonts w:ascii="Times New Roman" w:eastAsia="HiddenHorzOCR" w:hAnsi="Times New Roman" w:cs="Times New Roman"/>
          <w:color w:val="333333"/>
          <w:sz w:val="24"/>
          <w:szCs w:val="24"/>
        </w:rPr>
        <w:t xml:space="preserve">adı verilen sosyal nitelikli </w:t>
      </w:r>
      <w:r w:rsidR="003268BB" w:rsidRPr="00AB55A9">
        <w:rPr>
          <w:rFonts w:ascii="Times New Roman" w:eastAsia="HiddenHorzOCR" w:hAnsi="Times New Roman" w:cs="Times New Roman"/>
          <w:color w:val="474747"/>
          <w:sz w:val="24"/>
          <w:szCs w:val="24"/>
        </w:rPr>
        <w:t>yapı</w:t>
      </w:r>
      <w:r w:rsidR="003268BB" w:rsidRPr="00AB55A9">
        <w:rPr>
          <w:rFonts w:ascii="Times New Roman" w:eastAsia="HiddenHorzOCR" w:hAnsi="Times New Roman" w:cs="Times New Roman"/>
          <w:color w:val="333333"/>
          <w:sz w:val="24"/>
          <w:szCs w:val="24"/>
        </w:rPr>
        <w:t>ların</w:t>
      </w:r>
      <w:r w:rsidR="003268BB" w:rsidRPr="00AB55A9">
        <w:rPr>
          <w:rFonts w:ascii="Times New Roman" w:hAnsi="Times New Roman" w:cs="Times New Roman"/>
          <w:color w:val="333333"/>
          <w:sz w:val="24"/>
          <w:szCs w:val="24"/>
        </w:rPr>
        <w:t xml:space="preserve"> </w:t>
      </w:r>
      <w:r w:rsidR="003268BB" w:rsidRPr="00AB55A9">
        <w:rPr>
          <w:rFonts w:ascii="Times New Roman" w:eastAsia="HiddenHorzOCR" w:hAnsi="Times New Roman" w:cs="Times New Roman"/>
          <w:color w:val="333333"/>
          <w:sz w:val="24"/>
          <w:szCs w:val="24"/>
        </w:rPr>
        <w:t>anıtsal özellikler taşıdığı ve İslam şehirlerinin</w:t>
      </w:r>
      <w:r w:rsidR="003268BB" w:rsidRPr="00AB55A9">
        <w:rPr>
          <w:rFonts w:ascii="Times New Roman" w:hAnsi="Times New Roman" w:cs="Times New Roman"/>
          <w:color w:val="333333"/>
          <w:sz w:val="24"/>
          <w:szCs w:val="24"/>
        </w:rPr>
        <w:t xml:space="preserve"> </w:t>
      </w:r>
      <w:r w:rsidR="003268BB" w:rsidRPr="00AB55A9">
        <w:rPr>
          <w:rFonts w:ascii="Times New Roman" w:eastAsia="HiddenHorzOCR" w:hAnsi="Times New Roman" w:cs="Times New Roman"/>
          <w:color w:val="333333"/>
          <w:sz w:val="24"/>
          <w:szCs w:val="24"/>
        </w:rPr>
        <w:t>değişmez kimliğini oluşturan medrese,</w:t>
      </w:r>
      <w:r w:rsidR="00E71662" w:rsidRPr="00AB55A9">
        <w:rPr>
          <w:rFonts w:ascii="Times New Roman" w:eastAsia="HiddenHorzOCR" w:hAnsi="Times New Roman" w:cs="Times New Roman"/>
          <w:color w:val="333333"/>
          <w:sz w:val="24"/>
          <w:szCs w:val="24"/>
        </w:rPr>
        <w:t xml:space="preserve"> </w:t>
      </w:r>
      <w:proofErr w:type="spellStart"/>
      <w:r w:rsidR="00E71662" w:rsidRPr="00AB55A9">
        <w:rPr>
          <w:rFonts w:ascii="Times New Roman" w:eastAsia="HiddenHorzOCR" w:hAnsi="Times New Roman" w:cs="Times New Roman"/>
          <w:color w:val="474747"/>
          <w:sz w:val="24"/>
          <w:szCs w:val="24"/>
        </w:rPr>
        <w:t>hastahane</w:t>
      </w:r>
      <w:proofErr w:type="spellEnd"/>
      <w:r w:rsidR="00E71662" w:rsidRPr="00AB55A9">
        <w:rPr>
          <w:rFonts w:ascii="Times New Roman" w:eastAsia="HiddenHorzOCR" w:hAnsi="Times New Roman" w:cs="Times New Roman"/>
          <w:color w:val="474747"/>
          <w:sz w:val="24"/>
          <w:szCs w:val="24"/>
        </w:rPr>
        <w:t>,</w:t>
      </w:r>
      <w:r w:rsidR="00E71662" w:rsidRPr="00AB55A9">
        <w:rPr>
          <w:rFonts w:ascii="Times New Roman" w:hAnsi="Times New Roman" w:cs="Times New Roman"/>
          <w:color w:val="333333"/>
          <w:sz w:val="24"/>
          <w:szCs w:val="24"/>
        </w:rPr>
        <w:t xml:space="preserve"> </w:t>
      </w:r>
      <w:r w:rsidR="00DB095A" w:rsidRPr="00AB55A9">
        <w:rPr>
          <w:rFonts w:ascii="Times New Roman" w:eastAsia="HiddenHorzOCR" w:hAnsi="Times New Roman" w:cs="Times New Roman"/>
          <w:color w:val="333333"/>
          <w:sz w:val="24"/>
          <w:szCs w:val="24"/>
        </w:rPr>
        <w:t>imaret, çarşı</w:t>
      </w:r>
      <w:r w:rsidR="00E71662" w:rsidRPr="00AB55A9">
        <w:rPr>
          <w:rFonts w:ascii="Times New Roman" w:eastAsia="HiddenHorzOCR" w:hAnsi="Times New Roman" w:cs="Times New Roman"/>
          <w:color w:val="333333"/>
          <w:sz w:val="24"/>
          <w:szCs w:val="24"/>
        </w:rPr>
        <w:t>, han, hamam, çeşme ve türbe</w:t>
      </w:r>
      <w:r w:rsidR="00E71662" w:rsidRPr="00AB55A9">
        <w:rPr>
          <w:rFonts w:ascii="Times New Roman" w:hAnsi="Times New Roman" w:cs="Times New Roman"/>
          <w:color w:val="333333"/>
          <w:sz w:val="24"/>
          <w:szCs w:val="24"/>
        </w:rPr>
        <w:t xml:space="preserve"> </w:t>
      </w:r>
      <w:r w:rsidR="003268BB" w:rsidRPr="00AB55A9">
        <w:rPr>
          <w:rFonts w:ascii="Times New Roman" w:eastAsia="HiddenHorzOCR" w:hAnsi="Times New Roman" w:cs="Times New Roman"/>
          <w:color w:val="333333"/>
          <w:sz w:val="24"/>
          <w:szCs w:val="24"/>
        </w:rPr>
        <w:t xml:space="preserve">vb. </w:t>
      </w:r>
      <w:r w:rsidR="00E71662" w:rsidRPr="00AB55A9">
        <w:rPr>
          <w:rFonts w:ascii="Times New Roman" w:eastAsia="HiddenHorzOCR" w:hAnsi="Times New Roman" w:cs="Times New Roman"/>
          <w:color w:val="333333"/>
          <w:sz w:val="24"/>
          <w:szCs w:val="24"/>
        </w:rPr>
        <w:t>yapılar</w:t>
      </w:r>
      <w:r w:rsidR="003268BB" w:rsidRPr="00AB55A9">
        <w:rPr>
          <w:rFonts w:ascii="Times New Roman" w:eastAsia="HiddenHorzOCR" w:hAnsi="Times New Roman" w:cs="Times New Roman"/>
          <w:color w:val="333333"/>
          <w:sz w:val="24"/>
          <w:szCs w:val="24"/>
        </w:rPr>
        <w:t xml:space="preserve">dır.  </w:t>
      </w:r>
      <w:r w:rsidR="00E71662" w:rsidRPr="00AB55A9">
        <w:rPr>
          <w:rFonts w:ascii="Times New Roman" w:eastAsia="HiddenHorzOCR" w:hAnsi="Times New Roman" w:cs="Times New Roman"/>
          <w:color w:val="333333"/>
          <w:sz w:val="24"/>
          <w:szCs w:val="24"/>
        </w:rPr>
        <w:t xml:space="preserve"> </w:t>
      </w:r>
    </w:p>
    <w:p w:rsidR="0038696F" w:rsidRPr="00AB55A9" w:rsidRDefault="003268BB" w:rsidP="00A96629">
      <w:pPr>
        <w:autoSpaceDE w:val="0"/>
        <w:autoSpaceDN w:val="0"/>
        <w:adjustRightInd w:val="0"/>
        <w:spacing w:after="0" w:line="360" w:lineRule="auto"/>
        <w:ind w:left="-340" w:right="-340" w:firstLine="709"/>
        <w:jc w:val="both"/>
        <w:rPr>
          <w:rFonts w:ascii="Times New Roman" w:hAnsi="Times New Roman" w:cs="Times New Roman"/>
          <w:bCs/>
          <w:sz w:val="24"/>
          <w:szCs w:val="24"/>
        </w:rPr>
      </w:pPr>
      <w:r w:rsidRPr="00130971">
        <w:rPr>
          <w:rFonts w:ascii="Times New Roman" w:eastAsia="HiddenHorzOCR" w:hAnsi="Times New Roman" w:cs="Times New Roman"/>
          <w:color w:val="000000" w:themeColor="text1"/>
          <w:sz w:val="24"/>
          <w:szCs w:val="24"/>
        </w:rPr>
        <w:t xml:space="preserve">Cami </w:t>
      </w:r>
      <w:r w:rsidR="00E71662" w:rsidRPr="00130971">
        <w:rPr>
          <w:rFonts w:ascii="Times New Roman" w:eastAsia="HiddenHorzOCR" w:hAnsi="Times New Roman" w:cs="Times New Roman"/>
          <w:color w:val="000000" w:themeColor="text1"/>
          <w:sz w:val="24"/>
          <w:szCs w:val="24"/>
        </w:rPr>
        <w:t xml:space="preserve">etrafında bütünleşen bir hayat şehrin birliğini sağlıyor ve İslami </w:t>
      </w:r>
      <w:proofErr w:type="spellStart"/>
      <w:r w:rsidR="00E71662" w:rsidRPr="00130971">
        <w:rPr>
          <w:rFonts w:ascii="Times New Roman" w:eastAsia="HiddenHorzOCR" w:hAnsi="Times New Roman" w:cs="Times New Roman"/>
          <w:color w:val="000000" w:themeColor="text1"/>
          <w:sz w:val="24"/>
          <w:szCs w:val="24"/>
        </w:rPr>
        <w:t>tevhid</w:t>
      </w:r>
      <w:proofErr w:type="spellEnd"/>
      <w:r w:rsidR="00E71662" w:rsidRPr="00130971">
        <w:rPr>
          <w:rFonts w:ascii="Times New Roman" w:eastAsia="HiddenHorzOCR" w:hAnsi="Times New Roman" w:cs="Times New Roman"/>
          <w:color w:val="000000" w:themeColor="text1"/>
          <w:sz w:val="24"/>
          <w:szCs w:val="24"/>
        </w:rPr>
        <w:t xml:space="preserve"> anlayışının gündelik hayatta yaşanır hale gelmesine yardım ediyordu. İslam </w:t>
      </w:r>
      <w:r w:rsidR="00C07F42" w:rsidRPr="00130971">
        <w:rPr>
          <w:rFonts w:ascii="Times New Roman" w:eastAsia="HiddenHorzOCR" w:hAnsi="Times New Roman" w:cs="Times New Roman"/>
          <w:color w:val="000000" w:themeColor="text1"/>
          <w:sz w:val="24"/>
          <w:szCs w:val="24"/>
        </w:rPr>
        <w:t>şehirlerinin çoğunda</w:t>
      </w:r>
      <w:r w:rsidR="00E71662" w:rsidRPr="00130971">
        <w:rPr>
          <w:rFonts w:ascii="Times New Roman" w:eastAsia="HiddenHorzOCR" w:hAnsi="Times New Roman" w:cs="Times New Roman"/>
          <w:color w:val="000000" w:themeColor="text1"/>
          <w:sz w:val="24"/>
          <w:szCs w:val="24"/>
        </w:rPr>
        <w:t xml:space="preserve"> şehir </w:t>
      </w:r>
      <w:r w:rsidR="00E71662" w:rsidRPr="00130971">
        <w:rPr>
          <w:rFonts w:ascii="Times New Roman" w:hAnsi="Times New Roman" w:cs="Times New Roman"/>
          <w:color w:val="000000" w:themeColor="text1"/>
          <w:sz w:val="24"/>
          <w:szCs w:val="24"/>
        </w:rPr>
        <w:t xml:space="preserve">merkezinde yer alan camiden etrafa </w:t>
      </w:r>
      <w:r w:rsidR="00E71662" w:rsidRPr="00130971">
        <w:rPr>
          <w:rFonts w:ascii="Times New Roman" w:eastAsia="HiddenHorzOCR" w:hAnsi="Times New Roman" w:cs="Times New Roman"/>
          <w:color w:val="000000" w:themeColor="text1"/>
          <w:sz w:val="24"/>
          <w:szCs w:val="24"/>
        </w:rPr>
        <w:t xml:space="preserve">doğru </w:t>
      </w:r>
      <w:proofErr w:type="spellStart"/>
      <w:r w:rsidR="00E71662" w:rsidRPr="00130971">
        <w:rPr>
          <w:rFonts w:ascii="Times New Roman" w:eastAsia="HiddenHorzOCR" w:hAnsi="Times New Roman" w:cs="Times New Roman"/>
          <w:color w:val="000000" w:themeColor="text1"/>
          <w:sz w:val="24"/>
          <w:szCs w:val="24"/>
        </w:rPr>
        <w:t>ışınsal</w:t>
      </w:r>
      <w:proofErr w:type="spellEnd"/>
      <w:r w:rsidR="00E71662" w:rsidRPr="00130971">
        <w:rPr>
          <w:rFonts w:ascii="Times New Roman" w:eastAsia="HiddenHorzOCR" w:hAnsi="Times New Roman" w:cs="Times New Roman"/>
          <w:color w:val="000000" w:themeColor="text1"/>
          <w:sz w:val="24"/>
          <w:szCs w:val="24"/>
        </w:rPr>
        <w:t xml:space="preserve"> </w:t>
      </w:r>
      <w:r w:rsidR="00E71662" w:rsidRPr="00130971">
        <w:rPr>
          <w:rFonts w:ascii="Times New Roman" w:hAnsi="Times New Roman" w:cs="Times New Roman"/>
          <w:color w:val="000000" w:themeColor="text1"/>
          <w:sz w:val="24"/>
          <w:szCs w:val="24"/>
        </w:rPr>
        <w:t xml:space="preserve">formda bir ana yol </w:t>
      </w:r>
      <w:r w:rsidR="00E71662" w:rsidRPr="00130971">
        <w:rPr>
          <w:rFonts w:ascii="Times New Roman" w:eastAsia="HiddenHorzOCR" w:hAnsi="Times New Roman" w:cs="Times New Roman"/>
          <w:color w:val="000000" w:themeColor="text1"/>
          <w:sz w:val="24"/>
          <w:szCs w:val="24"/>
        </w:rPr>
        <w:t xml:space="preserve">şebekesi dağılıyordu. </w:t>
      </w:r>
      <w:r w:rsidR="00E71662" w:rsidRPr="00130971">
        <w:rPr>
          <w:rFonts w:ascii="Times New Roman" w:hAnsi="Times New Roman" w:cs="Times New Roman"/>
          <w:color w:val="000000" w:themeColor="text1"/>
          <w:sz w:val="24"/>
          <w:szCs w:val="24"/>
        </w:rPr>
        <w:t xml:space="preserve">Cadde ve sokaklar </w:t>
      </w:r>
      <w:r w:rsidR="00C07F42" w:rsidRPr="00130971">
        <w:rPr>
          <w:rFonts w:ascii="Times New Roman" w:hAnsi="Times New Roman" w:cs="Times New Roman"/>
          <w:color w:val="000000" w:themeColor="text1"/>
          <w:sz w:val="24"/>
          <w:szCs w:val="24"/>
        </w:rPr>
        <w:t>genelli</w:t>
      </w:r>
      <w:r w:rsidR="00E71662" w:rsidRPr="00130971">
        <w:rPr>
          <w:rFonts w:ascii="Times New Roman" w:hAnsi="Times New Roman" w:cs="Times New Roman"/>
          <w:color w:val="000000" w:themeColor="text1"/>
          <w:sz w:val="24"/>
          <w:szCs w:val="24"/>
        </w:rPr>
        <w:t xml:space="preserve">kle dar olup üzerinde sadece bir </w:t>
      </w:r>
      <w:r w:rsidR="00E71662" w:rsidRPr="00130971">
        <w:rPr>
          <w:rFonts w:ascii="Times New Roman" w:eastAsia="HiddenHorzOCR" w:hAnsi="Times New Roman" w:cs="Times New Roman"/>
          <w:color w:val="000000" w:themeColor="text1"/>
          <w:sz w:val="24"/>
          <w:szCs w:val="24"/>
        </w:rPr>
        <w:t xml:space="preserve">dış kapının </w:t>
      </w:r>
      <w:r w:rsidR="00E71662" w:rsidRPr="00130971">
        <w:rPr>
          <w:rFonts w:ascii="Times New Roman" w:hAnsi="Times New Roman" w:cs="Times New Roman"/>
          <w:color w:val="000000" w:themeColor="text1"/>
          <w:sz w:val="24"/>
          <w:szCs w:val="24"/>
        </w:rPr>
        <w:t xml:space="preserve">yer </w:t>
      </w:r>
      <w:r w:rsidR="00E71662" w:rsidRPr="00130971">
        <w:rPr>
          <w:rFonts w:ascii="Times New Roman" w:eastAsia="HiddenHorzOCR" w:hAnsi="Times New Roman" w:cs="Times New Roman"/>
          <w:color w:val="000000" w:themeColor="text1"/>
          <w:sz w:val="24"/>
          <w:szCs w:val="24"/>
        </w:rPr>
        <w:t xml:space="preserve">aldığı </w:t>
      </w:r>
      <w:r w:rsidR="00E71662" w:rsidRPr="00130971">
        <w:rPr>
          <w:rFonts w:ascii="Times New Roman" w:hAnsi="Times New Roman" w:cs="Times New Roman"/>
          <w:color w:val="000000" w:themeColor="text1"/>
          <w:sz w:val="24"/>
          <w:szCs w:val="24"/>
        </w:rPr>
        <w:t xml:space="preserve">avlu </w:t>
      </w:r>
      <w:r w:rsidR="00E71662" w:rsidRPr="00130971">
        <w:rPr>
          <w:rFonts w:ascii="Times New Roman" w:eastAsia="HiddenHorzOCR" w:hAnsi="Times New Roman" w:cs="Times New Roman"/>
          <w:color w:val="000000" w:themeColor="text1"/>
          <w:sz w:val="24"/>
          <w:szCs w:val="24"/>
        </w:rPr>
        <w:t xml:space="preserve">duvarlarıyla </w:t>
      </w:r>
      <w:r w:rsidR="00E71662" w:rsidRPr="00130971">
        <w:rPr>
          <w:rFonts w:ascii="Times New Roman" w:hAnsi="Times New Roman" w:cs="Times New Roman"/>
          <w:color w:val="000000" w:themeColor="text1"/>
          <w:sz w:val="24"/>
          <w:szCs w:val="24"/>
        </w:rPr>
        <w:t>belir</w:t>
      </w:r>
      <w:r w:rsidR="00E71662" w:rsidRPr="00130971">
        <w:rPr>
          <w:rFonts w:ascii="Times New Roman" w:eastAsia="HiddenHorzOCR" w:hAnsi="Times New Roman" w:cs="Times New Roman"/>
          <w:color w:val="000000" w:themeColor="text1"/>
          <w:sz w:val="24"/>
          <w:szCs w:val="24"/>
        </w:rPr>
        <w:t xml:space="preserve">lenmişti. </w:t>
      </w:r>
      <w:r w:rsidR="00DB2465" w:rsidRPr="00AB55A9">
        <w:rPr>
          <w:rFonts w:ascii="Times New Roman" w:eastAsia="HiddenHorzOCR" w:hAnsi="Times New Roman" w:cs="Times New Roman"/>
          <w:color w:val="282828"/>
          <w:sz w:val="24"/>
          <w:szCs w:val="24"/>
        </w:rPr>
        <w:t xml:space="preserve">Ayrıca </w:t>
      </w:r>
      <w:r w:rsidR="00DB2465" w:rsidRPr="00AB55A9">
        <w:rPr>
          <w:rFonts w:ascii="Times New Roman" w:hAnsi="Times New Roman" w:cs="Times New Roman"/>
          <w:color w:val="282828"/>
          <w:sz w:val="24"/>
          <w:szCs w:val="24"/>
        </w:rPr>
        <w:t xml:space="preserve">evlerin </w:t>
      </w:r>
      <w:r w:rsidR="00DB2465" w:rsidRPr="00AB55A9">
        <w:rPr>
          <w:rFonts w:ascii="Times New Roman" w:eastAsia="HiddenHorzOCR" w:hAnsi="Times New Roman" w:cs="Times New Roman"/>
          <w:color w:val="282828"/>
          <w:sz w:val="24"/>
          <w:szCs w:val="24"/>
        </w:rPr>
        <w:t xml:space="preserve">dışarıdan </w:t>
      </w:r>
      <w:r w:rsidR="00DB2465" w:rsidRPr="00AB55A9">
        <w:rPr>
          <w:rFonts w:ascii="Times New Roman" w:hAnsi="Times New Roman" w:cs="Times New Roman"/>
          <w:color w:val="282828"/>
          <w:sz w:val="24"/>
          <w:szCs w:val="24"/>
        </w:rPr>
        <w:t xml:space="preserve">görülmesini engelleyip mahremiyetini </w:t>
      </w:r>
      <w:r w:rsidR="00DB2465" w:rsidRPr="00AB55A9">
        <w:rPr>
          <w:rFonts w:ascii="Times New Roman" w:hAnsi="Times New Roman" w:cs="Times New Roman"/>
          <w:color w:val="3F3F3F"/>
          <w:sz w:val="24"/>
          <w:szCs w:val="24"/>
        </w:rPr>
        <w:t xml:space="preserve">koruyan </w:t>
      </w:r>
      <w:r w:rsidR="00DB2465" w:rsidRPr="00AB55A9">
        <w:rPr>
          <w:rFonts w:ascii="Times New Roman" w:hAnsi="Times New Roman" w:cs="Times New Roman"/>
          <w:color w:val="282828"/>
          <w:sz w:val="24"/>
          <w:szCs w:val="24"/>
        </w:rPr>
        <w:t xml:space="preserve">bu </w:t>
      </w:r>
      <w:r w:rsidR="00DB2465" w:rsidRPr="00AB55A9">
        <w:rPr>
          <w:rFonts w:ascii="Times New Roman" w:eastAsia="HiddenHorzOCR" w:hAnsi="Times New Roman" w:cs="Times New Roman"/>
          <w:color w:val="282828"/>
          <w:sz w:val="24"/>
          <w:szCs w:val="24"/>
        </w:rPr>
        <w:t>yapılanma İs</w:t>
      </w:r>
      <w:r w:rsidR="00DB2465" w:rsidRPr="00AB55A9">
        <w:rPr>
          <w:rFonts w:ascii="Times New Roman" w:hAnsi="Times New Roman" w:cs="Times New Roman"/>
          <w:color w:val="191919"/>
          <w:sz w:val="24"/>
          <w:szCs w:val="24"/>
        </w:rPr>
        <w:t xml:space="preserve">lam </w:t>
      </w:r>
      <w:r w:rsidR="00DB2465" w:rsidRPr="00AB55A9">
        <w:rPr>
          <w:rFonts w:ascii="Times New Roman" w:eastAsia="HiddenHorzOCR" w:hAnsi="Times New Roman" w:cs="Times New Roman"/>
          <w:color w:val="282828"/>
          <w:sz w:val="24"/>
          <w:szCs w:val="24"/>
        </w:rPr>
        <w:t xml:space="preserve">şehirlerine </w:t>
      </w:r>
      <w:r w:rsidR="00DB2465" w:rsidRPr="00AB55A9">
        <w:rPr>
          <w:rFonts w:ascii="Times New Roman" w:hAnsi="Times New Roman" w:cs="Times New Roman"/>
          <w:color w:val="282828"/>
          <w:sz w:val="24"/>
          <w:szCs w:val="24"/>
        </w:rPr>
        <w:t xml:space="preserve">ait bir özgünlüktür. </w:t>
      </w:r>
      <w:r w:rsidR="00DB2465" w:rsidRPr="00AB55A9">
        <w:rPr>
          <w:rFonts w:ascii="Times New Roman" w:eastAsia="HiddenHorzOCR" w:hAnsi="Times New Roman" w:cs="Times New Roman"/>
          <w:color w:val="3F3F3F"/>
          <w:sz w:val="24"/>
          <w:szCs w:val="24"/>
        </w:rPr>
        <w:t xml:space="preserve">İslam'ın </w:t>
      </w:r>
      <w:r w:rsidR="00DB2465" w:rsidRPr="00AB55A9">
        <w:rPr>
          <w:rFonts w:ascii="Times New Roman" w:eastAsia="HiddenHorzOCR" w:hAnsi="Times New Roman" w:cs="Times New Roman"/>
          <w:color w:val="282828"/>
          <w:sz w:val="24"/>
          <w:szCs w:val="24"/>
        </w:rPr>
        <w:t xml:space="preserve">getirdiği </w:t>
      </w:r>
      <w:r w:rsidR="00DB2465" w:rsidRPr="00AB55A9">
        <w:rPr>
          <w:rFonts w:ascii="Times New Roman" w:hAnsi="Times New Roman" w:cs="Times New Roman"/>
          <w:color w:val="282828"/>
          <w:sz w:val="24"/>
          <w:szCs w:val="24"/>
        </w:rPr>
        <w:t xml:space="preserve">mahremiyet </w:t>
      </w:r>
      <w:r w:rsidR="00DB2465" w:rsidRPr="00AB55A9">
        <w:rPr>
          <w:rFonts w:ascii="Times New Roman" w:eastAsia="HiddenHorzOCR" w:hAnsi="Times New Roman" w:cs="Times New Roman"/>
          <w:color w:val="282828"/>
          <w:sz w:val="24"/>
          <w:szCs w:val="24"/>
        </w:rPr>
        <w:t xml:space="preserve">anlayışının </w:t>
      </w:r>
      <w:r w:rsidR="00DB2465" w:rsidRPr="00AB55A9">
        <w:rPr>
          <w:rFonts w:ascii="Times New Roman" w:hAnsi="Times New Roman" w:cs="Times New Roman"/>
          <w:color w:val="282828"/>
          <w:sz w:val="24"/>
          <w:szCs w:val="24"/>
        </w:rPr>
        <w:t xml:space="preserve">bir neticesi olarak genellikle tek </w:t>
      </w:r>
      <w:r w:rsidR="00DB2465" w:rsidRPr="00AB55A9">
        <w:rPr>
          <w:rFonts w:ascii="Times New Roman" w:eastAsia="HiddenHorzOCR" w:hAnsi="Times New Roman" w:cs="Times New Roman"/>
          <w:color w:val="282828"/>
          <w:sz w:val="24"/>
          <w:szCs w:val="24"/>
        </w:rPr>
        <w:t xml:space="preserve">katlı </w:t>
      </w:r>
      <w:r w:rsidR="00532EEF" w:rsidRPr="00AB55A9">
        <w:rPr>
          <w:rFonts w:ascii="Times New Roman" w:hAnsi="Times New Roman" w:cs="Times New Roman"/>
          <w:color w:val="282828"/>
          <w:sz w:val="24"/>
          <w:szCs w:val="24"/>
        </w:rPr>
        <w:t>olan avl</w:t>
      </w:r>
      <w:r w:rsidR="00DB2465" w:rsidRPr="00AB55A9">
        <w:rPr>
          <w:rFonts w:ascii="Times New Roman" w:hAnsi="Times New Roman" w:cs="Times New Roman"/>
          <w:color w:val="282828"/>
          <w:sz w:val="24"/>
          <w:szCs w:val="24"/>
        </w:rPr>
        <w:t xml:space="preserve">ulu ev tipinin </w:t>
      </w:r>
      <w:r w:rsidR="00DB2465" w:rsidRPr="00AB55A9">
        <w:rPr>
          <w:rFonts w:ascii="Times New Roman" w:eastAsia="HiddenHorzOCR" w:hAnsi="Times New Roman" w:cs="Times New Roman"/>
          <w:color w:val="282828"/>
          <w:sz w:val="24"/>
          <w:szCs w:val="24"/>
        </w:rPr>
        <w:t xml:space="preserve">yaygınlaştığı </w:t>
      </w:r>
      <w:r w:rsidR="00DB2465" w:rsidRPr="00AB55A9">
        <w:rPr>
          <w:rFonts w:ascii="Times New Roman" w:hAnsi="Times New Roman" w:cs="Times New Roman"/>
          <w:color w:val="282828"/>
          <w:sz w:val="24"/>
          <w:szCs w:val="24"/>
        </w:rPr>
        <w:t xml:space="preserve">bilinmektedir. Özel </w:t>
      </w:r>
      <w:r w:rsidR="00DB2465" w:rsidRPr="00AB55A9">
        <w:rPr>
          <w:rFonts w:ascii="Times New Roman" w:eastAsia="HiddenHorzOCR" w:hAnsi="Times New Roman" w:cs="Times New Roman"/>
          <w:color w:val="282828"/>
          <w:sz w:val="24"/>
          <w:szCs w:val="24"/>
        </w:rPr>
        <w:t xml:space="preserve">hayatın başkalarından </w:t>
      </w:r>
      <w:r w:rsidR="00DB2465" w:rsidRPr="00AB55A9">
        <w:rPr>
          <w:rFonts w:ascii="Times New Roman" w:hAnsi="Times New Roman" w:cs="Times New Roman"/>
          <w:color w:val="282828"/>
          <w:sz w:val="24"/>
          <w:szCs w:val="24"/>
        </w:rPr>
        <w:t xml:space="preserve">gizlenmesini </w:t>
      </w:r>
      <w:r w:rsidR="00DB2465" w:rsidRPr="00AB55A9">
        <w:rPr>
          <w:rFonts w:ascii="Times New Roman" w:eastAsia="HiddenHorzOCR" w:hAnsi="Times New Roman" w:cs="Times New Roman"/>
          <w:color w:val="282828"/>
          <w:sz w:val="24"/>
          <w:szCs w:val="24"/>
        </w:rPr>
        <w:t>sağ</w:t>
      </w:r>
      <w:r w:rsidR="00DB2465" w:rsidRPr="00AB55A9">
        <w:rPr>
          <w:rFonts w:ascii="Times New Roman" w:hAnsi="Times New Roman" w:cs="Times New Roman"/>
          <w:color w:val="282828"/>
          <w:sz w:val="24"/>
          <w:szCs w:val="24"/>
        </w:rPr>
        <w:t xml:space="preserve">layan </w:t>
      </w:r>
      <w:r w:rsidR="00532EEF" w:rsidRPr="00AB55A9">
        <w:rPr>
          <w:rFonts w:ascii="Times New Roman" w:hAnsi="Times New Roman" w:cs="Times New Roman"/>
          <w:color w:val="282828"/>
          <w:sz w:val="24"/>
          <w:szCs w:val="24"/>
        </w:rPr>
        <w:t>avlulu</w:t>
      </w:r>
      <w:r w:rsidR="00DB2465" w:rsidRPr="00AB55A9">
        <w:rPr>
          <w:rFonts w:ascii="Times New Roman" w:hAnsi="Times New Roman" w:cs="Times New Roman"/>
          <w:color w:val="282828"/>
          <w:sz w:val="24"/>
          <w:szCs w:val="24"/>
        </w:rPr>
        <w:t xml:space="preserve"> evler, avlu </w:t>
      </w:r>
      <w:r w:rsidR="00DB2465" w:rsidRPr="00AB55A9">
        <w:rPr>
          <w:rFonts w:ascii="Times New Roman" w:eastAsia="HiddenHorzOCR" w:hAnsi="Times New Roman" w:cs="Times New Roman"/>
          <w:color w:val="282828"/>
          <w:sz w:val="24"/>
          <w:szCs w:val="24"/>
        </w:rPr>
        <w:t xml:space="preserve">etrafına </w:t>
      </w:r>
      <w:r w:rsidR="00DB2465" w:rsidRPr="00AB55A9">
        <w:rPr>
          <w:rFonts w:ascii="Times New Roman" w:hAnsi="Times New Roman" w:cs="Times New Roman"/>
          <w:color w:val="282828"/>
          <w:sz w:val="24"/>
          <w:szCs w:val="24"/>
        </w:rPr>
        <w:t xml:space="preserve">dizilen ve pencereleri avluya </w:t>
      </w:r>
      <w:r w:rsidR="00DB2465" w:rsidRPr="00AB55A9">
        <w:rPr>
          <w:rFonts w:ascii="Times New Roman" w:eastAsia="HiddenHorzOCR" w:hAnsi="Times New Roman" w:cs="Times New Roman"/>
          <w:color w:val="282828"/>
          <w:sz w:val="24"/>
          <w:szCs w:val="24"/>
        </w:rPr>
        <w:t xml:space="preserve">açılan </w:t>
      </w:r>
      <w:r w:rsidR="00DB2465" w:rsidRPr="00AB55A9">
        <w:rPr>
          <w:rFonts w:ascii="Times New Roman" w:hAnsi="Times New Roman" w:cs="Times New Roman"/>
          <w:color w:val="282828"/>
          <w:sz w:val="24"/>
          <w:szCs w:val="24"/>
        </w:rPr>
        <w:t>müstakil odala</w:t>
      </w:r>
      <w:r w:rsidR="00DB2465" w:rsidRPr="00AB55A9">
        <w:rPr>
          <w:rFonts w:ascii="Times New Roman" w:eastAsia="HiddenHorzOCR" w:hAnsi="Times New Roman" w:cs="Times New Roman"/>
          <w:color w:val="282828"/>
          <w:sz w:val="24"/>
          <w:szCs w:val="24"/>
        </w:rPr>
        <w:t xml:space="preserve">rı </w:t>
      </w:r>
      <w:r w:rsidR="00DB2465" w:rsidRPr="00AB55A9">
        <w:rPr>
          <w:rFonts w:ascii="Times New Roman" w:hAnsi="Times New Roman" w:cs="Times New Roman"/>
          <w:color w:val="282828"/>
          <w:sz w:val="24"/>
          <w:szCs w:val="24"/>
        </w:rPr>
        <w:t xml:space="preserve">sayesinde </w:t>
      </w:r>
      <w:r w:rsidR="00DB2465" w:rsidRPr="00AB55A9">
        <w:rPr>
          <w:rFonts w:ascii="Times New Roman" w:eastAsia="HiddenHorzOCR" w:hAnsi="Times New Roman" w:cs="Times New Roman"/>
          <w:color w:val="3F3F3F"/>
          <w:sz w:val="24"/>
          <w:szCs w:val="24"/>
        </w:rPr>
        <w:t xml:space="preserve">kalabalık </w:t>
      </w:r>
      <w:r w:rsidR="00DB2465" w:rsidRPr="00AB55A9">
        <w:rPr>
          <w:rFonts w:ascii="Times New Roman" w:hAnsi="Times New Roman" w:cs="Times New Roman"/>
          <w:color w:val="282828"/>
          <w:sz w:val="24"/>
          <w:szCs w:val="24"/>
        </w:rPr>
        <w:t xml:space="preserve">aile </w:t>
      </w:r>
      <w:r w:rsidR="00DB2465" w:rsidRPr="00AB55A9">
        <w:rPr>
          <w:rFonts w:ascii="Times New Roman" w:eastAsia="HiddenHorzOCR" w:hAnsi="Times New Roman" w:cs="Times New Roman"/>
          <w:color w:val="282828"/>
          <w:sz w:val="24"/>
          <w:szCs w:val="24"/>
        </w:rPr>
        <w:lastRenderedPageBreak/>
        <w:t xml:space="preserve">gruplarının </w:t>
      </w:r>
      <w:r w:rsidR="00DB2465" w:rsidRPr="00AB55A9">
        <w:rPr>
          <w:rFonts w:ascii="Times New Roman" w:hAnsi="Times New Roman" w:cs="Times New Roman"/>
          <w:color w:val="282828"/>
          <w:sz w:val="24"/>
          <w:szCs w:val="24"/>
        </w:rPr>
        <w:t xml:space="preserve">aile içi mahremiyet </w:t>
      </w:r>
      <w:r w:rsidR="00DB2465" w:rsidRPr="00AB55A9">
        <w:rPr>
          <w:rFonts w:ascii="Times New Roman" w:eastAsia="HiddenHorzOCR" w:hAnsi="Times New Roman" w:cs="Times New Roman"/>
          <w:color w:val="282828"/>
          <w:sz w:val="24"/>
          <w:szCs w:val="24"/>
        </w:rPr>
        <w:t xml:space="preserve">kurallarına uymasına </w:t>
      </w:r>
      <w:r w:rsidR="00DB2465" w:rsidRPr="00AB55A9">
        <w:rPr>
          <w:rFonts w:ascii="Times New Roman" w:hAnsi="Times New Roman" w:cs="Times New Roman"/>
          <w:color w:val="282828"/>
          <w:sz w:val="24"/>
          <w:szCs w:val="24"/>
        </w:rPr>
        <w:t xml:space="preserve">da </w:t>
      </w:r>
      <w:r w:rsidR="00532EEF" w:rsidRPr="00AB55A9">
        <w:rPr>
          <w:rFonts w:ascii="Times New Roman" w:hAnsi="Times New Roman" w:cs="Times New Roman"/>
          <w:color w:val="282828"/>
          <w:sz w:val="24"/>
          <w:szCs w:val="24"/>
        </w:rPr>
        <w:t>imkân</w:t>
      </w:r>
      <w:r w:rsidR="00DB2465" w:rsidRPr="00AB55A9">
        <w:rPr>
          <w:rFonts w:ascii="Times New Roman" w:hAnsi="Times New Roman" w:cs="Times New Roman"/>
          <w:color w:val="282828"/>
          <w:sz w:val="24"/>
          <w:szCs w:val="24"/>
        </w:rPr>
        <w:t xml:space="preserve"> veriyordu. Avluda </w:t>
      </w:r>
      <w:r w:rsidR="00532EEF" w:rsidRPr="00AB55A9">
        <w:rPr>
          <w:rFonts w:ascii="Times New Roman" w:hAnsi="Times New Roman" w:cs="Times New Roman"/>
          <w:color w:val="282828"/>
          <w:sz w:val="24"/>
          <w:szCs w:val="24"/>
        </w:rPr>
        <w:t>bazen</w:t>
      </w:r>
      <w:r w:rsidR="00DB2465" w:rsidRPr="00AB55A9">
        <w:rPr>
          <w:rFonts w:ascii="Times New Roman" w:hAnsi="Times New Roman" w:cs="Times New Roman"/>
          <w:color w:val="282828"/>
          <w:sz w:val="24"/>
          <w:szCs w:val="24"/>
        </w:rPr>
        <w:t xml:space="preserve"> su </w:t>
      </w:r>
      <w:r w:rsidR="00DB2465" w:rsidRPr="00AB55A9">
        <w:rPr>
          <w:rFonts w:ascii="Times New Roman" w:eastAsia="HiddenHorzOCR" w:hAnsi="Times New Roman" w:cs="Times New Roman"/>
          <w:color w:val="3F3F3F"/>
          <w:sz w:val="24"/>
          <w:szCs w:val="24"/>
        </w:rPr>
        <w:t>(</w:t>
      </w:r>
      <w:r w:rsidR="00532EEF" w:rsidRPr="00AB55A9">
        <w:rPr>
          <w:rFonts w:ascii="Times New Roman" w:eastAsia="HiddenHorzOCR" w:hAnsi="Times New Roman" w:cs="Times New Roman"/>
          <w:color w:val="3F3F3F"/>
          <w:sz w:val="24"/>
          <w:szCs w:val="24"/>
        </w:rPr>
        <w:t>fıskiye</w:t>
      </w:r>
      <w:r w:rsidR="00DB2465" w:rsidRPr="00AB55A9">
        <w:rPr>
          <w:rFonts w:ascii="Times New Roman" w:eastAsia="HiddenHorzOCR" w:hAnsi="Times New Roman" w:cs="Times New Roman"/>
          <w:color w:val="3F3F3F"/>
          <w:sz w:val="24"/>
          <w:szCs w:val="24"/>
        </w:rPr>
        <w:t xml:space="preserve">, çeşme), </w:t>
      </w:r>
      <w:r w:rsidR="00DB2465" w:rsidRPr="00AB55A9">
        <w:rPr>
          <w:rFonts w:ascii="Times New Roman" w:hAnsi="Times New Roman" w:cs="Times New Roman"/>
          <w:color w:val="282828"/>
          <w:sz w:val="24"/>
          <w:szCs w:val="24"/>
        </w:rPr>
        <w:t xml:space="preserve">çiçek ve </w:t>
      </w:r>
      <w:r w:rsidR="00DB2465" w:rsidRPr="00AB55A9">
        <w:rPr>
          <w:rFonts w:ascii="Times New Roman" w:eastAsia="HiddenHorzOCR" w:hAnsi="Times New Roman" w:cs="Times New Roman"/>
          <w:color w:val="282828"/>
          <w:sz w:val="24"/>
          <w:szCs w:val="24"/>
        </w:rPr>
        <w:t xml:space="preserve">ağaç </w:t>
      </w:r>
      <w:r w:rsidR="00DB2465" w:rsidRPr="00AB55A9">
        <w:rPr>
          <w:rFonts w:ascii="Times New Roman" w:hAnsi="Times New Roman" w:cs="Times New Roman"/>
          <w:color w:val="282828"/>
          <w:sz w:val="24"/>
          <w:szCs w:val="24"/>
        </w:rPr>
        <w:t>bulunurdu</w:t>
      </w:r>
      <w:r w:rsidR="00EF4CBA" w:rsidRPr="00AB55A9">
        <w:rPr>
          <w:rFonts w:ascii="Times New Roman" w:hAnsi="Times New Roman" w:cs="Times New Roman"/>
          <w:color w:val="282828"/>
          <w:sz w:val="24"/>
          <w:szCs w:val="24"/>
        </w:rPr>
        <w:t>.</w:t>
      </w:r>
      <w:r w:rsidR="002872D2" w:rsidRPr="00AB55A9">
        <w:rPr>
          <w:rFonts w:ascii="Times New Roman" w:hAnsi="Times New Roman" w:cs="Times New Roman"/>
          <w:bCs/>
          <w:sz w:val="24"/>
          <w:szCs w:val="24"/>
        </w:rPr>
        <w:t xml:space="preserve"> </w:t>
      </w:r>
    </w:p>
    <w:p w:rsidR="00D142ED" w:rsidRPr="00AB55A9" w:rsidRDefault="00D142ED" w:rsidP="00A96629">
      <w:pPr>
        <w:autoSpaceDE w:val="0"/>
        <w:autoSpaceDN w:val="0"/>
        <w:adjustRightInd w:val="0"/>
        <w:spacing w:after="0" w:line="360" w:lineRule="auto"/>
        <w:ind w:left="-340" w:right="-340" w:firstLine="709"/>
        <w:jc w:val="both"/>
        <w:rPr>
          <w:rFonts w:ascii="Times New Roman" w:hAnsi="Times New Roman" w:cs="Times New Roman"/>
          <w:bCs/>
          <w:sz w:val="24"/>
          <w:szCs w:val="24"/>
        </w:rPr>
      </w:pPr>
      <w:r w:rsidRPr="00AB55A9">
        <w:rPr>
          <w:rFonts w:ascii="Times New Roman" w:hAnsi="Times New Roman" w:cs="Times New Roman"/>
          <w:bCs/>
          <w:sz w:val="24"/>
          <w:szCs w:val="24"/>
        </w:rPr>
        <w:t xml:space="preserve">Anadolu'da İstanbul dışında da pek çok kent tarih boyunca önemini korumuştur. Bu kentlerden biri olan Konya, Anadolu'nun en eski yerleşim birimlerinden biridir. Konya'da yerleşimin tarih öncesi (prehistorik) dönemde başladığı bilinir. Konya'da bulunan ve dünya çapında bilinen Çatalhöyük Neolitik, Erbaba ve </w:t>
      </w:r>
      <w:proofErr w:type="spellStart"/>
      <w:r w:rsidRPr="00AB55A9">
        <w:rPr>
          <w:rFonts w:ascii="Times New Roman" w:hAnsi="Times New Roman" w:cs="Times New Roman"/>
          <w:bCs/>
          <w:sz w:val="24"/>
          <w:szCs w:val="24"/>
        </w:rPr>
        <w:t>Karahöyük</w:t>
      </w:r>
      <w:proofErr w:type="spellEnd"/>
      <w:r w:rsidRPr="00AB55A9">
        <w:rPr>
          <w:rFonts w:ascii="Times New Roman" w:hAnsi="Times New Roman" w:cs="Times New Roman"/>
          <w:bCs/>
          <w:sz w:val="24"/>
          <w:szCs w:val="24"/>
        </w:rPr>
        <w:t xml:space="preserve"> Kalkolitik, Alaeddin Tepesi Eski Tunç Çağı merkezleridir. Kent, M.Ö. 7000'li yıllardan itibaren çok sayıda medeniyete ev sahipliği yapmış önemli bir merkezdir. Hititler, </w:t>
      </w:r>
      <w:proofErr w:type="spellStart"/>
      <w:r w:rsidRPr="00AB55A9">
        <w:rPr>
          <w:rFonts w:ascii="Times New Roman" w:hAnsi="Times New Roman" w:cs="Times New Roman"/>
          <w:bCs/>
          <w:sz w:val="24"/>
          <w:szCs w:val="24"/>
        </w:rPr>
        <w:t>Lidyaylılar</w:t>
      </w:r>
      <w:proofErr w:type="spellEnd"/>
      <w:r w:rsidRPr="00AB55A9">
        <w:rPr>
          <w:rFonts w:ascii="Times New Roman" w:hAnsi="Times New Roman" w:cs="Times New Roman"/>
          <w:bCs/>
          <w:sz w:val="24"/>
          <w:szCs w:val="24"/>
        </w:rPr>
        <w:t xml:space="preserve">, Romalıların hâkimiyetinde bulunan Konya; 7. yüzyılın başlarında </w:t>
      </w:r>
      <w:proofErr w:type="spellStart"/>
      <w:r w:rsidRPr="00AB55A9">
        <w:rPr>
          <w:rFonts w:ascii="Times New Roman" w:hAnsi="Times New Roman" w:cs="Times New Roman"/>
          <w:bCs/>
          <w:sz w:val="24"/>
          <w:szCs w:val="24"/>
        </w:rPr>
        <w:t>Sasaniler</w:t>
      </w:r>
      <w:proofErr w:type="spellEnd"/>
      <w:r w:rsidRPr="00AB55A9">
        <w:rPr>
          <w:rFonts w:ascii="Times New Roman" w:hAnsi="Times New Roman" w:cs="Times New Roman"/>
          <w:bCs/>
          <w:sz w:val="24"/>
          <w:szCs w:val="24"/>
        </w:rPr>
        <w:t xml:space="preserve">, ortalarında </w:t>
      </w:r>
      <w:proofErr w:type="spellStart"/>
      <w:r w:rsidRPr="00AB55A9">
        <w:rPr>
          <w:rFonts w:ascii="Times New Roman" w:hAnsi="Times New Roman" w:cs="Times New Roman"/>
          <w:bCs/>
          <w:sz w:val="24"/>
          <w:szCs w:val="24"/>
        </w:rPr>
        <w:t>Emevilere</w:t>
      </w:r>
      <w:proofErr w:type="spellEnd"/>
      <w:r w:rsidRPr="00AB55A9">
        <w:rPr>
          <w:rFonts w:ascii="Times New Roman" w:hAnsi="Times New Roman" w:cs="Times New Roman"/>
          <w:bCs/>
          <w:sz w:val="24"/>
          <w:szCs w:val="24"/>
        </w:rPr>
        <w:t xml:space="preserve"> ev sahipliği yapmış, 10. yüzyılda Bizans eyaleti olarak varlığını sürdürmüştür.  </w:t>
      </w:r>
    </w:p>
    <w:p w:rsidR="00054419" w:rsidRPr="00AB55A9" w:rsidRDefault="00D142ED" w:rsidP="00A96629">
      <w:pPr>
        <w:autoSpaceDE w:val="0"/>
        <w:autoSpaceDN w:val="0"/>
        <w:adjustRightInd w:val="0"/>
        <w:spacing w:after="0" w:line="360" w:lineRule="auto"/>
        <w:ind w:left="-340" w:right="-340" w:firstLine="709"/>
        <w:jc w:val="both"/>
        <w:rPr>
          <w:rFonts w:ascii="Times New Roman" w:hAnsi="Times New Roman" w:cs="Times New Roman"/>
          <w:bCs/>
          <w:sz w:val="24"/>
          <w:szCs w:val="24"/>
        </w:rPr>
      </w:pPr>
      <w:r w:rsidRPr="00AB55A9">
        <w:rPr>
          <w:rFonts w:ascii="Times New Roman" w:hAnsi="Times New Roman" w:cs="Times New Roman"/>
          <w:bCs/>
          <w:sz w:val="24"/>
          <w:szCs w:val="24"/>
        </w:rPr>
        <w:t xml:space="preserve">1071 Malazgirt Zaferi'nden önce Konya'ya gelen ilk Türk akıncıları Selçuklular olmuştur. Malazgirt Zaferi'nden sonra Konya, </w:t>
      </w:r>
      <w:proofErr w:type="spellStart"/>
      <w:r w:rsidRPr="00AB55A9">
        <w:rPr>
          <w:rFonts w:ascii="Times New Roman" w:hAnsi="Times New Roman" w:cs="Times New Roman"/>
          <w:bCs/>
          <w:sz w:val="24"/>
          <w:szCs w:val="24"/>
        </w:rPr>
        <w:t>Kutalmışoğlu</w:t>
      </w:r>
      <w:proofErr w:type="spellEnd"/>
      <w:r w:rsidRPr="00AB55A9">
        <w:rPr>
          <w:rFonts w:ascii="Times New Roman" w:hAnsi="Times New Roman" w:cs="Times New Roman"/>
          <w:bCs/>
          <w:sz w:val="24"/>
          <w:szCs w:val="24"/>
        </w:rPr>
        <w:t xml:space="preserve"> </w:t>
      </w:r>
      <w:proofErr w:type="spellStart"/>
      <w:r w:rsidRPr="00AB55A9">
        <w:rPr>
          <w:rFonts w:ascii="Times New Roman" w:hAnsi="Times New Roman" w:cs="Times New Roman"/>
          <w:bCs/>
          <w:sz w:val="24"/>
          <w:szCs w:val="24"/>
        </w:rPr>
        <w:t>Süleymanşah</w:t>
      </w:r>
      <w:proofErr w:type="spellEnd"/>
      <w:r w:rsidRPr="00AB55A9">
        <w:rPr>
          <w:rFonts w:ascii="Times New Roman" w:hAnsi="Times New Roman" w:cs="Times New Roman"/>
          <w:bCs/>
          <w:sz w:val="24"/>
          <w:szCs w:val="24"/>
        </w:rPr>
        <w:t xml:space="preserve"> tarafından fethedildi. Anadolu Selçuklu Devleti I. Haçlı Seferi'nde yenilgiye uğrayıp başkenti olan İznik'i kaybedince başkent Konya'ya taşınmıştır. Başkent olduktan sonra hızla gelişen Konya, pek çok mimari eserle süslenmiş ve kısa sürede Anadolu'nun en gelişmiş kentlerinden biri olmuştur. 211 yıl boyunca Anadolu Selçuklu Devleti'nin </w:t>
      </w:r>
      <w:proofErr w:type="gramStart"/>
      <w:r w:rsidRPr="00AB55A9">
        <w:rPr>
          <w:rFonts w:ascii="Times New Roman" w:hAnsi="Times New Roman" w:cs="Times New Roman"/>
          <w:bCs/>
          <w:sz w:val="24"/>
          <w:szCs w:val="24"/>
        </w:rPr>
        <w:t>hakimiyetinde</w:t>
      </w:r>
      <w:proofErr w:type="gramEnd"/>
      <w:r w:rsidRPr="00AB55A9">
        <w:rPr>
          <w:rFonts w:ascii="Times New Roman" w:hAnsi="Times New Roman" w:cs="Times New Roman"/>
          <w:bCs/>
          <w:sz w:val="24"/>
          <w:szCs w:val="24"/>
        </w:rPr>
        <w:t xml:space="preserve"> </w:t>
      </w:r>
      <w:r w:rsidR="00DA757E" w:rsidRPr="00AB55A9">
        <w:rPr>
          <w:rFonts w:ascii="Times New Roman" w:hAnsi="Times New Roman" w:cs="Times New Roman"/>
          <w:bCs/>
          <w:sz w:val="24"/>
          <w:szCs w:val="24"/>
        </w:rPr>
        <w:t xml:space="preserve">kalmıştır. </w:t>
      </w:r>
    </w:p>
    <w:p w:rsidR="00054419" w:rsidRPr="00AB55A9" w:rsidRDefault="00C15373" w:rsidP="00A96629">
      <w:pPr>
        <w:autoSpaceDE w:val="0"/>
        <w:autoSpaceDN w:val="0"/>
        <w:adjustRightInd w:val="0"/>
        <w:spacing w:after="0" w:line="360" w:lineRule="auto"/>
        <w:ind w:left="-340" w:right="-340" w:firstLine="709"/>
        <w:jc w:val="both"/>
        <w:rPr>
          <w:rFonts w:ascii="Times New Roman" w:hAnsi="Times New Roman" w:cs="Times New Roman"/>
          <w:bCs/>
          <w:sz w:val="24"/>
          <w:szCs w:val="24"/>
        </w:rPr>
      </w:pPr>
      <w:r>
        <w:rPr>
          <w:rFonts w:ascii="Times New Roman" w:hAnsi="Times New Roman" w:cs="Times New Roman"/>
          <w:bCs/>
          <w:sz w:val="24"/>
          <w:szCs w:val="24"/>
        </w:rPr>
        <w:t>Anadolu</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 xml:space="preserve">da </w:t>
      </w:r>
      <w:r w:rsidR="00080910">
        <w:rPr>
          <w:rFonts w:ascii="Times New Roman" w:hAnsi="Times New Roman" w:cs="Times New Roman"/>
          <w:bCs/>
          <w:sz w:val="24"/>
          <w:szCs w:val="24"/>
        </w:rPr>
        <w:t>Selçukluların</w:t>
      </w:r>
      <w:r>
        <w:rPr>
          <w:rFonts w:ascii="Times New Roman" w:hAnsi="Times New Roman" w:cs="Times New Roman"/>
          <w:bCs/>
          <w:sz w:val="24"/>
          <w:szCs w:val="24"/>
        </w:rPr>
        <w:t xml:space="preserve"> yerleşmesi ve fetih hareketlerin </w:t>
      </w:r>
      <w:r w:rsidR="00080910">
        <w:rPr>
          <w:rFonts w:ascii="Times New Roman" w:hAnsi="Times New Roman" w:cs="Times New Roman"/>
          <w:bCs/>
          <w:sz w:val="24"/>
          <w:szCs w:val="24"/>
        </w:rPr>
        <w:t>hızlanması ile birlikte birçok şehri</w:t>
      </w:r>
      <w:r>
        <w:rPr>
          <w:rFonts w:ascii="Times New Roman" w:hAnsi="Times New Roman" w:cs="Times New Roman"/>
          <w:bCs/>
          <w:sz w:val="24"/>
          <w:szCs w:val="24"/>
        </w:rPr>
        <w:t xml:space="preserve"> egemenliği </w:t>
      </w:r>
      <w:r w:rsidR="00080910">
        <w:rPr>
          <w:rFonts w:ascii="Times New Roman" w:hAnsi="Times New Roman" w:cs="Times New Roman"/>
          <w:bCs/>
          <w:sz w:val="24"/>
          <w:szCs w:val="24"/>
        </w:rPr>
        <w:t>altına</w:t>
      </w:r>
      <w:r>
        <w:rPr>
          <w:rFonts w:ascii="Times New Roman" w:hAnsi="Times New Roman" w:cs="Times New Roman"/>
          <w:bCs/>
          <w:sz w:val="24"/>
          <w:szCs w:val="24"/>
        </w:rPr>
        <w:t xml:space="preserve"> </w:t>
      </w:r>
      <w:r w:rsidR="00080910">
        <w:rPr>
          <w:rFonts w:ascii="Times New Roman" w:hAnsi="Times New Roman" w:cs="Times New Roman"/>
          <w:bCs/>
          <w:sz w:val="24"/>
          <w:szCs w:val="24"/>
        </w:rPr>
        <w:t>almıştır</w:t>
      </w:r>
      <w:r>
        <w:rPr>
          <w:rFonts w:ascii="Times New Roman" w:hAnsi="Times New Roman" w:cs="Times New Roman"/>
          <w:bCs/>
          <w:sz w:val="24"/>
          <w:szCs w:val="24"/>
        </w:rPr>
        <w:t xml:space="preserve">. Ele geçirilen bu kentler fiziki durumuna </w:t>
      </w:r>
      <w:r w:rsidR="00080910">
        <w:rPr>
          <w:rFonts w:ascii="Times New Roman" w:hAnsi="Times New Roman" w:cs="Times New Roman"/>
          <w:bCs/>
          <w:sz w:val="24"/>
          <w:szCs w:val="24"/>
        </w:rPr>
        <w:t>göre</w:t>
      </w:r>
      <w:r>
        <w:rPr>
          <w:rFonts w:ascii="Times New Roman" w:hAnsi="Times New Roman" w:cs="Times New Roman"/>
          <w:bCs/>
          <w:sz w:val="24"/>
          <w:szCs w:val="24"/>
        </w:rPr>
        <w:t xml:space="preserve"> konunun </w:t>
      </w:r>
      <w:r w:rsidR="00080910">
        <w:rPr>
          <w:rFonts w:ascii="Times New Roman" w:hAnsi="Times New Roman" w:cs="Times New Roman"/>
          <w:bCs/>
          <w:sz w:val="24"/>
          <w:szCs w:val="24"/>
        </w:rPr>
        <w:t>uzmanları</w:t>
      </w:r>
      <w:r>
        <w:rPr>
          <w:rFonts w:ascii="Times New Roman" w:hAnsi="Times New Roman" w:cs="Times New Roman"/>
          <w:bCs/>
          <w:sz w:val="24"/>
          <w:szCs w:val="24"/>
        </w:rPr>
        <w:t xml:space="preserve"> tarafından </w:t>
      </w:r>
      <w:r w:rsidR="00080910">
        <w:rPr>
          <w:rFonts w:ascii="Times New Roman" w:hAnsi="Times New Roman" w:cs="Times New Roman"/>
          <w:bCs/>
          <w:sz w:val="24"/>
          <w:szCs w:val="24"/>
        </w:rPr>
        <w:t>araştırılarak</w:t>
      </w:r>
      <w:r>
        <w:rPr>
          <w:rFonts w:ascii="Times New Roman" w:hAnsi="Times New Roman" w:cs="Times New Roman"/>
          <w:bCs/>
          <w:sz w:val="24"/>
          <w:szCs w:val="24"/>
        </w:rPr>
        <w:t xml:space="preserve"> </w:t>
      </w:r>
      <w:r w:rsidR="00080910">
        <w:rPr>
          <w:rFonts w:ascii="Times New Roman" w:hAnsi="Times New Roman" w:cs="Times New Roman"/>
          <w:bCs/>
          <w:sz w:val="24"/>
          <w:szCs w:val="24"/>
        </w:rPr>
        <w:t>çeşitli</w:t>
      </w:r>
      <w:r>
        <w:rPr>
          <w:rFonts w:ascii="Times New Roman" w:hAnsi="Times New Roman" w:cs="Times New Roman"/>
          <w:bCs/>
          <w:sz w:val="24"/>
          <w:szCs w:val="24"/>
        </w:rPr>
        <w:t xml:space="preserve"> tipoloji denemeleri </w:t>
      </w:r>
      <w:r w:rsidR="00080910">
        <w:rPr>
          <w:rFonts w:ascii="Times New Roman" w:hAnsi="Times New Roman" w:cs="Times New Roman"/>
          <w:bCs/>
          <w:sz w:val="24"/>
          <w:szCs w:val="24"/>
        </w:rPr>
        <w:t>yapılmıştır</w:t>
      </w:r>
      <w:r>
        <w:rPr>
          <w:rFonts w:ascii="Times New Roman" w:hAnsi="Times New Roman" w:cs="Times New Roman"/>
          <w:bCs/>
          <w:sz w:val="24"/>
          <w:szCs w:val="24"/>
        </w:rPr>
        <w:t xml:space="preserve">. Bu tipolojiler yapılırken </w:t>
      </w:r>
      <w:r w:rsidR="00080910">
        <w:rPr>
          <w:rFonts w:ascii="Times New Roman" w:hAnsi="Times New Roman" w:cs="Times New Roman"/>
          <w:bCs/>
          <w:sz w:val="24"/>
          <w:szCs w:val="24"/>
        </w:rPr>
        <w:t xml:space="preserve">de kentin korunma ve </w:t>
      </w:r>
      <w:proofErr w:type="gramStart"/>
      <w:r w:rsidR="00080910">
        <w:rPr>
          <w:rFonts w:ascii="Times New Roman" w:hAnsi="Times New Roman" w:cs="Times New Roman"/>
          <w:bCs/>
          <w:sz w:val="24"/>
          <w:szCs w:val="24"/>
        </w:rPr>
        <w:t>iskan</w:t>
      </w:r>
      <w:proofErr w:type="gramEnd"/>
      <w:r w:rsidR="00080910">
        <w:rPr>
          <w:rFonts w:ascii="Times New Roman" w:hAnsi="Times New Roman" w:cs="Times New Roman"/>
          <w:bCs/>
          <w:sz w:val="24"/>
          <w:szCs w:val="24"/>
        </w:rPr>
        <w:t xml:space="preserve"> durumu dikkate </w:t>
      </w:r>
      <w:proofErr w:type="spellStart"/>
      <w:r w:rsidR="00080910">
        <w:rPr>
          <w:rFonts w:ascii="Times New Roman" w:hAnsi="Times New Roman" w:cs="Times New Roman"/>
          <w:bCs/>
          <w:sz w:val="24"/>
          <w:szCs w:val="24"/>
        </w:rPr>
        <w:t>alınmistir</w:t>
      </w:r>
      <w:proofErr w:type="spellEnd"/>
      <w:r w:rsidR="00080910">
        <w:rPr>
          <w:rFonts w:ascii="Times New Roman" w:hAnsi="Times New Roman" w:cs="Times New Roman"/>
          <w:bCs/>
          <w:sz w:val="24"/>
          <w:szCs w:val="24"/>
        </w:rPr>
        <w:t>. Bu çalışmalardan en önemlileri U. Tanyeli ve K. Özcan tarafından yapılmıştır.</w:t>
      </w:r>
    </w:p>
    <w:p w:rsidR="00435449" w:rsidRPr="00AB55A9" w:rsidRDefault="00A708CF" w:rsidP="00A96629">
      <w:pPr>
        <w:autoSpaceDE w:val="0"/>
        <w:autoSpaceDN w:val="0"/>
        <w:adjustRightInd w:val="0"/>
        <w:spacing w:after="0" w:line="360" w:lineRule="auto"/>
        <w:ind w:left="-340" w:right="-340" w:firstLine="709"/>
        <w:jc w:val="both"/>
        <w:rPr>
          <w:rFonts w:ascii="Times New Roman" w:hAnsi="Times New Roman" w:cs="Times New Roman"/>
          <w:bCs/>
          <w:sz w:val="24"/>
          <w:szCs w:val="24"/>
        </w:rPr>
      </w:pPr>
      <w:r w:rsidRPr="00AB55A9">
        <w:rPr>
          <w:rFonts w:ascii="Times New Roman" w:hAnsi="Times New Roman" w:cs="Times New Roman"/>
          <w:bCs/>
          <w:sz w:val="24"/>
          <w:szCs w:val="24"/>
        </w:rPr>
        <w:t>Uğur</w:t>
      </w:r>
      <w:r w:rsidR="00435449" w:rsidRPr="00AB55A9">
        <w:rPr>
          <w:rFonts w:ascii="Times New Roman" w:hAnsi="Times New Roman" w:cs="Times New Roman"/>
          <w:bCs/>
          <w:sz w:val="24"/>
          <w:szCs w:val="24"/>
        </w:rPr>
        <w:t xml:space="preserve"> Tanyeli, Anadolu </w:t>
      </w:r>
      <w:r w:rsidRPr="00AB55A9">
        <w:rPr>
          <w:rFonts w:ascii="Times New Roman" w:hAnsi="Times New Roman" w:cs="Times New Roman"/>
          <w:bCs/>
          <w:sz w:val="24"/>
          <w:szCs w:val="24"/>
        </w:rPr>
        <w:t>Selçuklu</w:t>
      </w:r>
      <w:r w:rsidR="00435449" w:rsidRPr="00AB55A9">
        <w:rPr>
          <w:rFonts w:ascii="Times New Roman" w:hAnsi="Times New Roman" w:cs="Times New Roman"/>
          <w:bCs/>
          <w:sz w:val="24"/>
          <w:szCs w:val="24"/>
        </w:rPr>
        <w:t xml:space="preserve"> kentlerini model olarak </w:t>
      </w:r>
      <w:r w:rsidRPr="00AB55A9">
        <w:rPr>
          <w:rFonts w:ascii="Times New Roman" w:hAnsi="Times New Roman" w:cs="Times New Roman"/>
          <w:bCs/>
          <w:sz w:val="24"/>
          <w:szCs w:val="24"/>
        </w:rPr>
        <w:t>üç</w:t>
      </w:r>
      <w:r w:rsidR="00435449" w:rsidRPr="00AB55A9">
        <w:rPr>
          <w:rFonts w:ascii="Times New Roman" w:hAnsi="Times New Roman" w:cs="Times New Roman"/>
          <w:bCs/>
          <w:sz w:val="24"/>
          <w:szCs w:val="24"/>
        </w:rPr>
        <w:t xml:space="preserve"> grupta </w:t>
      </w:r>
      <w:r w:rsidRPr="00AB55A9">
        <w:rPr>
          <w:rFonts w:ascii="Times New Roman" w:hAnsi="Times New Roman" w:cs="Times New Roman"/>
          <w:bCs/>
          <w:sz w:val="24"/>
          <w:szCs w:val="24"/>
        </w:rPr>
        <w:t>değerlendirmektedir;</w:t>
      </w:r>
      <w:r w:rsidR="00435449" w:rsidRPr="00AB55A9">
        <w:rPr>
          <w:rFonts w:ascii="Times New Roman" w:hAnsi="Times New Roman" w:cs="Times New Roman"/>
          <w:bCs/>
          <w:sz w:val="24"/>
          <w:szCs w:val="24"/>
        </w:rPr>
        <w:t xml:space="preserve">  </w:t>
      </w:r>
    </w:p>
    <w:p w:rsidR="00435449" w:rsidRPr="00AB55A9" w:rsidRDefault="00435449" w:rsidP="00A96629">
      <w:pPr>
        <w:autoSpaceDE w:val="0"/>
        <w:autoSpaceDN w:val="0"/>
        <w:adjustRightInd w:val="0"/>
        <w:spacing w:after="0" w:line="360" w:lineRule="auto"/>
        <w:ind w:left="-340" w:right="-340" w:firstLine="709"/>
        <w:jc w:val="both"/>
        <w:rPr>
          <w:rFonts w:ascii="Times New Roman" w:hAnsi="Times New Roman" w:cs="Times New Roman"/>
          <w:bCs/>
          <w:sz w:val="24"/>
          <w:szCs w:val="24"/>
        </w:rPr>
      </w:pPr>
      <w:r w:rsidRPr="00AB55A9">
        <w:rPr>
          <w:rFonts w:ascii="Times New Roman" w:hAnsi="Times New Roman" w:cs="Times New Roman"/>
          <w:bCs/>
          <w:sz w:val="24"/>
          <w:szCs w:val="24"/>
        </w:rPr>
        <w:t xml:space="preserve"> </w:t>
      </w:r>
    </w:p>
    <w:p w:rsidR="00435449" w:rsidRPr="00AB55A9" w:rsidRDefault="00435449" w:rsidP="00A96629">
      <w:pPr>
        <w:pStyle w:val="ListeParagraf"/>
        <w:numPr>
          <w:ilvl w:val="0"/>
          <w:numId w:val="3"/>
        </w:numPr>
        <w:autoSpaceDE w:val="0"/>
        <w:autoSpaceDN w:val="0"/>
        <w:adjustRightInd w:val="0"/>
        <w:spacing w:line="360" w:lineRule="auto"/>
        <w:ind w:left="-340" w:right="-340" w:firstLine="709"/>
        <w:jc w:val="both"/>
        <w:rPr>
          <w:bCs/>
        </w:rPr>
      </w:pPr>
      <w:r w:rsidRPr="00AB55A9">
        <w:rPr>
          <w:bCs/>
        </w:rPr>
        <w:t>Kapalı Kent Modeli: Tamamen surlarla çevrili kentler, (Konya, Kayseri)</w:t>
      </w:r>
    </w:p>
    <w:p w:rsidR="00435449" w:rsidRPr="00AB55A9" w:rsidRDefault="00435449" w:rsidP="00A96629">
      <w:pPr>
        <w:pStyle w:val="ListeParagraf"/>
        <w:numPr>
          <w:ilvl w:val="0"/>
          <w:numId w:val="3"/>
        </w:numPr>
        <w:autoSpaceDE w:val="0"/>
        <w:autoSpaceDN w:val="0"/>
        <w:adjustRightInd w:val="0"/>
        <w:spacing w:line="360" w:lineRule="auto"/>
        <w:ind w:left="-340" w:right="-340" w:firstLine="709"/>
        <w:jc w:val="both"/>
        <w:rPr>
          <w:bCs/>
        </w:rPr>
      </w:pPr>
      <w:r w:rsidRPr="00AB55A9">
        <w:rPr>
          <w:bCs/>
        </w:rPr>
        <w:t>Acık Kent Modeli: Surlarla çevrili olmayan yerleşmeler (Tokat, Amasya)</w:t>
      </w:r>
    </w:p>
    <w:p w:rsidR="00435449" w:rsidRPr="00AB55A9" w:rsidRDefault="00435449" w:rsidP="00A96629">
      <w:pPr>
        <w:pStyle w:val="ListeParagraf"/>
        <w:numPr>
          <w:ilvl w:val="0"/>
          <w:numId w:val="3"/>
        </w:numPr>
        <w:autoSpaceDE w:val="0"/>
        <w:autoSpaceDN w:val="0"/>
        <w:adjustRightInd w:val="0"/>
        <w:spacing w:line="360" w:lineRule="auto"/>
        <w:ind w:left="-340" w:right="-340" w:firstLine="709"/>
        <w:jc w:val="both"/>
        <w:rPr>
          <w:bCs/>
        </w:rPr>
      </w:pPr>
      <w:r w:rsidRPr="00AB55A9">
        <w:rPr>
          <w:bCs/>
        </w:rPr>
        <w:t>Uç Kent Modeli: Bizans ve Selçukluların birlikte yaşadıkları ikili yapı gösteren kentler, (Ankara, Eskişehir, Kütahya)</w:t>
      </w:r>
      <w:r w:rsidR="00080C15" w:rsidRPr="00AB55A9">
        <w:rPr>
          <w:bCs/>
        </w:rPr>
        <w:t>.</w:t>
      </w:r>
    </w:p>
    <w:p w:rsidR="00486F2A" w:rsidRPr="00AB55A9" w:rsidRDefault="00486F2A" w:rsidP="00A96629">
      <w:pPr>
        <w:autoSpaceDE w:val="0"/>
        <w:autoSpaceDN w:val="0"/>
        <w:adjustRightInd w:val="0"/>
        <w:spacing w:after="0" w:line="360" w:lineRule="auto"/>
        <w:ind w:left="-340" w:right="-340" w:firstLine="709"/>
        <w:jc w:val="both"/>
        <w:rPr>
          <w:rFonts w:ascii="Times New Roman" w:hAnsi="Times New Roman" w:cs="Times New Roman"/>
          <w:bCs/>
          <w:sz w:val="24"/>
          <w:szCs w:val="24"/>
        </w:rPr>
      </w:pPr>
    </w:p>
    <w:p w:rsidR="00A708CF" w:rsidRPr="00AB55A9" w:rsidRDefault="00080C15" w:rsidP="00A96629">
      <w:pPr>
        <w:autoSpaceDE w:val="0"/>
        <w:autoSpaceDN w:val="0"/>
        <w:adjustRightInd w:val="0"/>
        <w:spacing w:after="0" w:line="360" w:lineRule="auto"/>
        <w:ind w:left="-340" w:right="-340" w:firstLine="709"/>
        <w:jc w:val="both"/>
        <w:rPr>
          <w:rFonts w:ascii="Times New Roman" w:hAnsi="Times New Roman" w:cs="Times New Roman"/>
          <w:bCs/>
          <w:sz w:val="24"/>
          <w:szCs w:val="24"/>
        </w:rPr>
      </w:pPr>
      <w:r w:rsidRPr="00AB55A9">
        <w:rPr>
          <w:rFonts w:ascii="Times New Roman" w:hAnsi="Times New Roman" w:cs="Times New Roman"/>
          <w:bCs/>
          <w:sz w:val="24"/>
          <w:szCs w:val="24"/>
        </w:rPr>
        <w:t xml:space="preserve">Diğer bir modelleme </w:t>
      </w:r>
      <w:r w:rsidR="00A708CF" w:rsidRPr="00AB55A9">
        <w:rPr>
          <w:rFonts w:ascii="Times New Roman" w:hAnsi="Times New Roman" w:cs="Times New Roman"/>
          <w:bCs/>
          <w:sz w:val="24"/>
          <w:szCs w:val="24"/>
        </w:rPr>
        <w:t xml:space="preserve">Koray </w:t>
      </w:r>
      <w:r w:rsidR="00013043" w:rsidRPr="00AB55A9">
        <w:rPr>
          <w:rFonts w:ascii="Times New Roman" w:hAnsi="Times New Roman" w:cs="Times New Roman"/>
          <w:bCs/>
          <w:sz w:val="24"/>
          <w:szCs w:val="24"/>
        </w:rPr>
        <w:t>Özcan</w:t>
      </w:r>
      <w:r w:rsidRPr="00AB55A9">
        <w:rPr>
          <w:rFonts w:ascii="Times New Roman" w:hAnsi="Times New Roman" w:cs="Times New Roman"/>
          <w:bCs/>
          <w:sz w:val="24"/>
          <w:szCs w:val="24"/>
        </w:rPr>
        <w:t xml:space="preserve"> tarafından</w:t>
      </w:r>
      <w:r w:rsidR="00A708CF" w:rsidRPr="00AB55A9">
        <w:rPr>
          <w:rFonts w:ascii="Times New Roman" w:hAnsi="Times New Roman" w:cs="Times New Roman"/>
          <w:bCs/>
          <w:sz w:val="24"/>
          <w:szCs w:val="24"/>
        </w:rPr>
        <w:t xml:space="preserve"> </w:t>
      </w:r>
      <w:r w:rsidRPr="00AB55A9">
        <w:rPr>
          <w:rFonts w:ascii="Times New Roman" w:hAnsi="Times New Roman" w:cs="Times New Roman"/>
          <w:bCs/>
          <w:sz w:val="24"/>
          <w:szCs w:val="24"/>
        </w:rPr>
        <w:t xml:space="preserve">yapılmış olup </w:t>
      </w:r>
      <w:r w:rsidR="00013043" w:rsidRPr="00AB55A9">
        <w:rPr>
          <w:rFonts w:ascii="Times New Roman" w:hAnsi="Times New Roman" w:cs="Times New Roman"/>
          <w:bCs/>
          <w:sz w:val="24"/>
          <w:szCs w:val="24"/>
        </w:rPr>
        <w:t xml:space="preserve">Selçuklu dönemi Anadolu </w:t>
      </w:r>
      <w:r w:rsidRPr="00AB55A9">
        <w:rPr>
          <w:rFonts w:ascii="Times New Roman" w:hAnsi="Times New Roman" w:cs="Times New Roman"/>
          <w:bCs/>
          <w:sz w:val="24"/>
          <w:szCs w:val="24"/>
        </w:rPr>
        <w:t>kentleri</w:t>
      </w:r>
      <w:r w:rsidR="0072694B" w:rsidRPr="00AB55A9">
        <w:rPr>
          <w:rFonts w:ascii="Times New Roman" w:hAnsi="Times New Roman" w:cs="Times New Roman"/>
          <w:bCs/>
          <w:sz w:val="24"/>
          <w:szCs w:val="24"/>
        </w:rPr>
        <w:t>ni Uğur Tanyeli gibi üç ana başlık altında kategorize etmiştir.</w:t>
      </w:r>
    </w:p>
    <w:p w:rsidR="00013043" w:rsidRPr="00AB55A9" w:rsidRDefault="00013043" w:rsidP="00A96629">
      <w:pPr>
        <w:autoSpaceDE w:val="0"/>
        <w:autoSpaceDN w:val="0"/>
        <w:adjustRightInd w:val="0"/>
        <w:spacing w:after="0" w:line="360" w:lineRule="auto"/>
        <w:ind w:left="-340" w:right="-340" w:firstLine="709"/>
        <w:jc w:val="both"/>
        <w:rPr>
          <w:rFonts w:ascii="Times New Roman" w:hAnsi="Times New Roman" w:cs="Times New Roman"/>
          <w:bCs/>
          <w:sz w:val="24"/>
          <w:szCs w:val="24"/>
        </w:rPr>
      </w:pPr>
    </w:p>
    <w:p w:rsidR="00013043" w:rsidRPr="00AB55A9" w:rsidRDefault="007C30FB" w:rsidP="00A96629">
      <w:pPr>
        <w:pStyle w:val="ListeParagraf"/>
        <w:numPr>
          <w:ilvl w:val="0"/>
          <w:numId w:val="4"/>
        </w:numPr>
        <w:autoSpaceDE w:val="0"/>
        <w:autoSpaceDN w:val="0"/>
        <w:adjustRightInd w:val="0"/>
        <w:spacing w:line="360" w:lineRule="auto"/>
        <w:ind w:left="-340" w:right="-340" w:firstLine="709"/>
        <w:jc w:val="both"/>
        <w:rPr>
          <w:bCs/>
        </w:rPr>
      </w:pPr>
      <w:r w:rsidRPr="00AB55A9">
        <w:rPr>
          <w:bCs/>
        </w:rPr>
        <w:t>Kale</w:t>
      </w:r>
      <w:r w:rsidR="00013043" w:rsidRPr="00AB55A9">
        <w:rPr>
          <w:bCs/>
        </w:rPr>
        <w:t xml:space="preserve"> Kent</w:t>
      </w:r>
      <w:r w:rsidR="00577622" w:rsidRPr="00AB55A9">
        <w:rPr>
          <w:bCs/>
        </w:rPr>
        <w:t xml:space="preserve"> Modeli</w:t>
      </w:r>
      <w:r w:rsidR="00013043" w:rsidRPr="00AB55A9">
        <w:rPr>
          <w:bCs/>
        </w:rPr>
        <w:t>:</w:t>
      </w:r>
      <w:r w:rsidR="001D0D3D" w:rsidRPr="00AB55A9">
        <w:rPr>
          <w:bCs/>
        </w:rPr>
        <w:t xml:space="preserve"> Konya, Kayseri</w:t>
      </w:r>
    </w:p>
    <w:p w:rsidR="001D0D3D" w:rsidRPr="00AB55A9" w:rsidRDefault="00577622" w:rsidP="00A96629">
      <w:pPr>
        <w:pStyle w:val="AralkYok"/>
        <w:spacing w:line="360" w:lineRule="auto"/>
        <w:ind w:left="-340" w:right="-340" w:firstLine="709"/>
        <w:rPr>
          <w:rFonts w:ascii="Times New Roman" w:hAnsi="Times New Roman" w:cs="Times New Roman"/>
          <w:sz w:val="24"/>
          <w:szCs w:val="24"/>
        </w:rPr>
      </w:pPr>
      <w:r w:rsidRPr="00AB55A9">
        <w:rPr>
          <w:rFonts w:ascii="Times New Roman" w:hAnsi="Times New Roman" w:cs="Times New Roman"/>
          <w:sz w:val="24"/>
          <w:szCs w:val="24"/>
        </w:rPr>
        <w:t xml:space="preserve">                    </w:t>
      </w:r>
      <w:r w:rsidR="001D0D3D" w:rsidRPr="00AB55A9">
        <w:rPr>
          <w:rFonts w:ascii="Times New Roman" w:hAnsi="Times New Roman" w:cs="Times New Roman"/>
          <w:sz w:val="24"/>
          <w:szCs w:val="24"/>
        </w:rPr>
        <w:t>1.1.</w:t>
      </w:r>
      <w:r w:rsidRPr="00AB55A9">
        <w:rPr>
          <w:rFonts w:ascii="Times New Roman" w:hAnsi="Times New Roman" w:cs="Times New Roman"/>
          <w:sz w:val="24"/>
          <w:szCs w:val="24"/>
        </w:rPr>
        <w:t xml:space="preserve"> A Tipi </w:t>
      </w:r>
      <w:r w:rsidR="00CC672E" w:rsidRPr="00AB55A9">
        <w:rPr>
          <w:rFonts w:ascii="Times New Roman" w:hAnsi="Times New Roman" w:cs="Times New Roman"/>
          <w:sz w:val="24"/>
          <w:szCs w:val="24"/>
        </w:rPr>
        <w:t xml:space="preserve">ya da Eklemeli </w:t>
      </w:r>
      <w:r w:rsidRPr="00AB55A9">
        <w:rPr>
          <w:rFonts w:ascii="Times New Roman" w:hAnsi="Times New Roman" w:cs="Times New Roman"/>
          <w:sz w:val="24"/>
          <w:szCs w:val="24"/>
        </w:rPr>
        <w:t>Kale Kent Modeli:</w:t>
      </w:r>
      <w:r w:rsidR="008F7E76" w:rsidRPr="00AB55A9">
        <w:rPr>
          <w:rFonts w:ascii="Times New Roman" w:hAnsi="Times New Roman" w:cs="Times New Roman"/>
          <w:sz w:val="24"/>
          <w:szCs w:val="24"/>
        </w:rPr>
        <w:t xml:space="preserve"> Konya, Kayseri</w:t>
      </w:r>
      <w:r w:rsidR="001D0D3D" w:rsidRPr="00AB55A9">
        <w:rPr>
          <w:rFonts w:ascii="Times New Roman" w:hAnsi="Times New Roman" w:cs="Times New Roman"/>
          <w:sz w:val="24"/>
          <w:szCs w:val="24"/>
        </w:rPr>
        <w:t xml:space="preserve"> </w:t>
      </w:r>
    </w:p>
    <w:p w:rsidR="00705827" w:rsidRPr="00AB55A9" w:rsidRDefault="00577622" w:rsidP="00A96629">
      <w:pPr>
        <w:pStyle w:val="AralkYok"/>
        <w:spacing w:line="360" w:lineRule="auto"/>
        <w:ind w:left="-340" w:right="-340" w:firstLine="709"/>
        <w:rPr>
          <w:rFonts w:ascii="Times New Roman" w:hAnsi="Times New Roman" w:cs="Times New Roman"/>
          <w:sz w:val="24"/>
          <w:szCs w:val="24"/>
        </w:rPr>
      </w:pPr>
      <w:r w:rsidRPr="00AB55A9">
        <w:rPr>
          <w:rFonts w:ascii="Times New Roman" w:hAnsi="Times New Roman" w:cs="Times New Roman"/>
          <w:sz w:val="24"/>
          <w:szCs w:val="24"/>
        </w:rPr>
        <w:t xml:space="preserve">                    </w:t>
      </w:r>
      <w:r w:rsidR="00CC672E" w:rsidRPr="00AB55A9">
        <w:rPr>
          <w:rFonts w:ascii="Times New Roman" w:hAnsi="Times New Roman" w:cs="Times New Roman"/>
          <w:sz w:val="24"/>
          <w:szCs w:val="24"/>
        </w:rPr>
        <w:t>1.2. B Tipi Kale Kent Tipi</w:t>
      </w:r>
      <w:r w:rsidR="001D0D3D" w:rsidRPr="00AB55A9">
        <w:rPr>
          <w:rFonts w:ascii="Times New Roman" w:hAnsi="Times New Roman" w:cs="Times New Roman"/>
          <w:sz w:val="24"/>
          <w:szCs w:val="24"/>
        </w:rPr>
        <w:t xml:space="preserve">: </w:t>
      </w:r>
      <w:r w:rsidR="008F7E76" w:rsidRPr="00AB55A9">
        <w:rPr>
          <w:rFonts w:ascii="Times New Roman" w:hAnsi="Times New Roman" w:cs="Times New Roman"/>
          <w:sz w:val="24"/>
          <w:szCs w:val="24"/>
        </w:rPr>
        <w:t>Antalya, Alanya</w:t>
      </w:r>
    </w:p>
    <w:p w:rsidR="00013043" w:rsidRPr="00AB55A9" w:rsidRDefault="00577622" w:rsidP="00A96629">
      <w:pPr>
        <w:pStyle w:val="ListeParagraf"/>
        <w:numPr>
          <w:ilvl w:val="0"/>
          <w:numId w:val="4"/>
        </w:numPr>
        <w:autoSpaceDE w:val="0"/>
        <w:autoSpaceDN w:val="0"/>
        <w:adjustRightInd w:val="0"/>
        <w:spacing w:line="360" w:lineRule="auto"/>
        <w:ind w:left="-340" w:right="-340" w:firstLine="709"/>
        <w:jc w:val="both"/>
        <w:rPr>
          <w:bCs/>
        </w:rPr>
      </w:pPr>
      <w:r w:rsidRPr="00AB55A9">
        <w:rPr>
          <w:bCs/>
        </w:rPr>
        <w:t xml:space="preserve">Açık </w:t>
      </w:r>
      <w:r w:rsidR="00013043" w:rsidRPr="00AB55A9">
        <w:rPr>
          <w:bCs/>
        </w:rPr>
        <w:t>Kent</w:t>
      </w:r>
      <w:r w:rsidRPr="00AB55A9">
        <w:rPr>
          <w:bCs/>
        </w:rPr>
        <w:t xml:space="preserve"> Modeli</w:t>
      </w:r>
      <w:r w:rsidR="00013043" w:rsidRPr="00AB55A9">
        <w:rPr>
          <w:bCs/>
        </w:rPr>
        <w:t>:</w:t>
      </w:r>
      <w:r w:rsidR="001D0D3D" w:rsidRPr="00AB55A9">
        <w:rPr>
          <w:bCs/>
        </w:rPr>
        <w:t xml:space="preserve"> </w:t>
      </w:r>
    </w:p>
    <w:p w:rsidR="00705827" w:rsidRPr="00AB55A9" w:rsidRDefault="00705827" w:rsidP="00A96629">
      <w:pPr>
        <w:pStyle w:val="ListeParagraf"/>
        <w:autoSpaceDE w:val="0"/>
        <w:autoSpaceDN w:val="0"/>
        <w:adjustRightInd w:val="0"/>
        <w:spacing w:line="360" w:lineRule="auto"/>
        <w:ind w:left="-340" w:right="-340" w:firstLine="709"/>
        <w:jc w:val="both"/>
        <w:rPr>
          <w:bCs/>
        </w:rPr>
      </w:pPr>
      <w:r w:rsidRPr="00AB55A9">
        <w:rPr>
          <w:bCs/>
        </w:rPr>
        <w:lastRenderedPageBreak/>
        <w:t>2.1. A Tipi Açık Kent Modeli: Kırşehir</w:t>
      </w:r>
    </w:p>
    <w:p w:rsidR="00705827" w:rsidRPr="00AB55A9" w:rsidRDefault="00705827" w:rsidP="00A96629">
      <w:pPr>
        <w:pStyle w:val="ListeParagraf"/>
        <w:autoSpaceDE w:val="0"/>
        <w:autoSpaceDN w:val="0"/>
        <w:adjustRightInd w:val="0"/>
        <w:spacing w:line="360" w:lineRule="auto"/>
        <w:ind w:left="-340" w:right="-340" w:firstLine="709"/>
        <w:jc w:val="both"/>
        <w:rPr>
          <w:bCs/>
        </w:rPr>
      </w:pPr>
      <w:r w:rsidRPr="00AB55A9">
        <w:rPr>
          <w:bCs/>
        </w:rPr>
        <w:t>2.2. B Tipi Açık Kent Modeli: Amasya, Tokat</w:t>
      </w:r>
    </w:p>
    <w:p w:rsidR="00864228" w:rsidRPr="00AB55A9" w:rsidRDefault="00BD6F69" w:rsidP="00A96629">
      <w:pPr>
        <w:pStyle w:val="ListeParagraf"/>
        <w:numPr>
          <w:ilvl w:val="0"/>
          <w:numId w:val="4"/>
        </w:numPr>
        <w:autoSpaceDE w:val="0"/>
        <w:autoSpaceDN w:val="0"/>
        <w:adjustRightInd w:val="0"/>
        <w:spacing w:line="360" w:lineRule="auto"/>
        <w:ind w:left="-340" w:right="-340" w:firstLine="709"/>
        <w:jc w:val="both"/>
        <w:rPr>
          <w:bCs/>
        </w:rPr>
      </w:pPr>
      <w:r w:rsidRPr="00AB55A9">
        <w:rPr>
          <w:bCs/>
        </w:rPr>
        <w:t>Büyüme</w:t>
      </w:r>
      <w:r w:rsidR="00013043" w:rsidRPr="00AB55A9">
        <w:rPr>
          <w:bCs/>
        </w:rPr>
        <w:t xml:space="preserve"> </w:t>
      </w:r>
      <w:r w:rsidRPr="00AB55A9">
        <w:rPr>
          <w:bCs/>
        </w:rPr>
        <w:t>Odaklı</w:t>
      </w:r>
      <w:r w:rsidR="00013043" w:rsidRPr="00AB55A9">
        <w:rPr>
          <w:bCs/>
        </w:rPr>
        <w:t xml:space="preserve"> Kent</w:t>
      </w:r>
      <w:r w:rsidR="00577622" w:rsidRPr="00AB55A9">
        <w:rPr>
          <w:bCs/>
        </w:rPr>
        <w:t xml:space="preserve"> Modeli</w:t>
      </w:r>
      <w:r w:rsidR="00013043" w:rsidRPr="00AB55A9">
        <w:rPr>
          <w:bCs/>
        </w:rPr>
        <w:t>:</w:t>
      </w:r>
      <w:r w:rsidR="00705827" w:rsidRPr="00AB55A9">
        <w:rPr>
          <w:bCs/>
        </w:rPr>
        <w:t xml:space="preserve"> Ankara, Çankırı, </w:t>
      </w:r>
      <w:r w:rsidR="00623F86" w:rsidRPr="00AB55A9">
        <w:rPr>
          <w:bCs/>
        </w:rPr>
        <w:t>Kütahya</w:t>
      </w:r>
      <w:r w:rsidR="00B1051D" w:rsidRPr="00AB55A9">
        <w:rPr>
          <w:bCs/>
        </w:rPr>
        <w:t>,</w:t>
      </w:r>
      <w:r w:rsidR="00864228" w:rsidRPr="00AB55A9">
        <w:rPr>
          <w:bCs/>
        </w:rPr>
        <w:t xml:space="preserve"> </w:t>
      </w:r>
    </w:p>
    <w:p w:rsidR="00864228" w:rsidRPr="00AB55A9" w:rsidRDefault="00864228" w:rsidP="00A96629">
      <w:pPr>
        <w:pStyle w:val="ListeParagraf"/>
        <w:autoSpaceDE w:val="0"/>
        <w:autoSpaceDN w:val="0"/>
        <w:adjustRightInd w:val="0"/>
        <w:spacing w:line="360" w:lineRule="auto"/>
        <w:ind w:left="-340" w:right="-340" w:firstLine="709"/>
        <w:jc w:val="both"/>
        <w:rPr>
          <w:bCs/>
        </w:rPr>
      </w:pPr>
    </w:p>
    <w:p w:rsidR="00AB55A9" w:rsidRDefault="00A748DD" w:rsidP="00A96629">
      <w:pPr>
        <w:autoSpaceDE w:val="0"/>
        <w:autoSpaceDN w:val="0"/>
        <w:adjustRightInd w:val="0"/>
        <w:spacing w:line="360" w:lineRule="auto"/>
        <w:ind w:left="-340" w:right="-340" w:firstLine="709"/>
        <w:jc w:val="both"/>
        <w:rPr>
          <w:rFonts w:ascii="Times New Roman" w:hAnsi="Times New Roman" w:cs="Times New Roman"/>
          <w:bCs/>
          <w:sz w:val="24"/>
          <w:szCs w:val="24"/>
        </w:rPr>
      </w:pPr>
      <w:r w:rsidRPr="00AB55A9">
        <w:rPr>
          <w:rFonts w:ascii="Times New Roman" w:hAnsi="Times New Roman" w:cs="Times New Roman"/>
          <w:bCs/>
          <w:sz w:val="24"/>
          <w:szCs w:val="24"/>
        </w:rPr>
        <w:t>Uğur Tanyeli tarafından Kapalı Kent modeli, Koray Özcan tarafından da A tipi ya da Eklemeli Kale Kent modeli olarak değerlendirilen Konya</w:t>
      </w:r>
      <w:r w:rsidR="00D84A9B">
        <w:rPr>
          <w:rFonts w:ascii="Times New Roman" w:hAnsi="Times New Roman" w:cs="Times New Roman"/>
          <w:bCs/>
          <w:sz w:val="24"/>
          <w:szCs w:val="24"/>
        </w:rPr>
        <w:t xml:space="preserve"> surlar ile çevrilidir.</w:t>
      </w:r>
      <w:r w:rsidR="0071182D" w:rsidRPr="00AB55A9">
        <w:rPr>
          <w:rFonts w:ascii="Times New Roman" w:hAnsi="Times New Roman" w:cs="Times New Roman"/>
          <w:bCs/>
          <w:sz w:val="24"/>
          <w:szCs w:val="24"/>
        </w:rPr>
        <w:t xml:space="preserve"> </w:t>
      </w:r>
      <w:r w:rsidR="00D84A9B" w:rsidRPr="00AB55A9">
        <w:rPr>
          <w:rFonts w:ascii="Times New Roman" w:hAnsi="Times New Roman" w:cs="Times New Roman"/>
          <w:bCs/>
          <w:sz w:val="24"/>
          <w:szCs w:val="24"/>
        </w:rPr>
        <w:t xml:space="preserve">Bir </w:t>
      </w:r>
      <w:r w:rsidR="0071182D" w:rsidRPr="00AB55A9">
        <w:rPr>
          <w:rFonts w:ascii="Times New Roman" w:hAnsi="Times New Roman" w:cs="Times New Roman"/>
          <w:bCs/>
          <w:sz w:val="24"/>
          <w:szCs w:val="24"/>
        </w:rPr>
        <w:t xml:space="preserve">hoyuk olan Alaeddin Tepesi </w:t>
      </w:r>
      <w:proofErr w:type="spellStart"/>
      <w:r w:rsidR="0071182D" w:rsidRPr="00AB55A9">
        <w:rPr>
          <w:rFonts w:ascii="Times New Roman" w:hAnsi="Times New Roman" w:cs="Times New Roman"/>
          <w:bCs/>
          <w:sz w:val="24"/>
          <w:szCs w:val="24"/>
        </w:rPr>
        <w:t>etrafın</w:t>
      </w:r>
      <w:r w:rsidR="00D84A9B">
        <w:rPr>
          <w:rFonts w:ascii="Times New Roman" w:hAnsi="Times New Roman" w:cs="Times New Roman"/>
          <w:bCs/>
          <w:sz w:val="24"/>
          <w:szCs w:val="24"/>
        </w:rPr>
        <w:t>i</w:t>
      </w:r>
      <w:proofErr w:type="spellEnd"/>
      <w:r w:rsidR="00D84A9B">
        <w:rPr>
          <w:rFonts w:ascii="Times New Roman" w:hAnsi="Times New Roman" w:cs="Times New Roman"/>
          <w:bCs/>
          <w:sz w:val="24"/>
          <w:szCs w:val="24"/>
        </w:rPr>
        <w:t xml:space="preserve"> kuşatan </w:t>
      </w:r>
      <w:r w:rsidR="0071182D" w:rsidRPr="00AB55A9">
        <w:rPr>
          <w:rFonts w:ascii="Times New Roman" w:hAnsi="Times New Roman" w:cs="Times New Roman"/>
          <w:bCs/>
          <w:sz w:val="24"/>
          <w:szCs w:val="24"/>
        </w:rPr>
        <w:t>iç kale surlar</w:t>
      </w:r>
      <w:r w:rsidR="00D84A9B">
        <w:rPr>
          <w:rFonts w:ascii="Times New Roman" w:hAnsi="Times New Roman" w:cs="Times New Roman"/>
          <w:bCs/>
          <w:sz w:val="24"/>
          <w:szCs w:val="24"/>
        </w:rPr>
        <w:t>la çevrili olup bu surlar</w:t>
      </w:r>
      <w:r w:rsidR="0071182D" w:rsidRPr="00AB55A9">
        <w:rPr>
          <w:rFonts w:ascii="Times New Roman" w:hAnsi="Times New Roman" w:cs="Times New Roman"/>
          <w:bCs/>
          <w:sz w:val="24"/>
          <w:szCs w:val="24"/>
        </w:rPr>
        <w:t xml:space="preserve"> Selçuklular zamanında yenilenmişt</w:t>
      </w:r>
      <w:r w:rsidR="00D84A9B">
        <w:rPr>
          <w:rFonts w:ascii="Times New Roman" w:hAnsi="Times New Roman" w:cs="Times New Roman"/>
          <w:bCs/>
          <w:sz w:val="24"/>
          <w:szCs w:val="24"/>
        </w:rPr>
        <w:t>ir.</w:t>
      </w:r>
      <w:r w:rsidR="0071182D" w:rsidRPr="00AB55A9">
        <w:rPr>
          <w:rFonts w:ascii="Times New Roman" w:hAnsi="Times New Roman" w:cs="Times New Roman"/>
          <w:bCs/>
          <w:sz w:val="24"/>
          <w:szCs w:val="24"/>
        </w:rPr>
        <w:t xml:space="preserve"> </w:t>
      </w:r>
      <w:r w:rsidR="00D84A9B" w:rsidRPr="00AB55A9">
        <w:rPr>
          <w:rFonts w:ascii="Times New Roman" w:hAnsi="Times New Roman" w:cs="Times New Roman"/>
          <w:bCs/>
          <w:sz w:val="24"/>
          <w:szCs w:val="24"/>
        </w:rPr>
        <w:t xml:space="preserve">Hatta </w:t>
      </w:r>
      <w:proofErr w:type="spellStart"/>
      <w:r w:rsidR="00D84A9B">
        <w:rPr>
          <w:rFonts w:ascii="Times New Roman" w:hAnsi="Times New Roman" w:cs="Times New Roman"/>
          <w:bCs/>
          <w:sz w:val="24"/>
          <w:szCs w:val="24"/>
        </w:rPr>
        <w:t>Selcukname</w:t>
      </w:r>
      <w:proofErr w:type="spellEnd"/>
      <w:r w:rsidR="00D84A9B">
        <w:rPr>
          <w:rFonts w:ascii="Times New Roman" w:hAnsi="Times New Roman" w:cs="Times New Roman"/>
          <w:bCs/>
          <w:sz w:val="24"/>
          <w:szCs w:val="24"/>
        </w:rPr>
        <w:t xml:space="preserve"> isimli eserin </w:t>
      </w:r>
      <w:proofErr w:type="spellStart"/>
      <w:r w:rsidR="00D84A9B">
        <w:rPr>
          <w:rFonts w:ascii="Times New Roman" w:hAnsi="Times New Roman" w:cs="Times New Roman"/>
          <w:bCs/>
          <w:sz w:val="24"/>
          <w:szCs w:val="24"/>
        </w:rPr>
        <w:t>yazari</w:t>
      </w:r>
      <w:proofErr w:type="spellEnd"/>
      <w:r w:rsidR="00D84A9B">
        <w:rPr>
          <w:rFonts w:ascii="Times New Roman" w:hAnsi="Times New Roman" w:cs="Times New Roman"/>
          <w:bCs/>
          <w:sz w:val="24"/>
          <w:szCs w:val="24"/>
        </w:rPr>
        <w:t xml:space="preserve"> olan </w:t>
      </w:r>
      <w:proofErr w:type="spellStart"/>
      <w:r w:rsidR="00D84A9B" w:rsidRPr="00AB55A9">
        <w:rPr>
          <w:rFonts w:ascii="Times New Roman" w:hAnsi="Times New Roman" w:cs="Times New Roman"/>
          <w:bCs/>
          <w:sz w:val="24"/>
          <w:szCs w:val="24"/>
        </w:rPr>
        <w:t>İbni</w:t>
      </w:r>
      <w:proofErr w:type="spellEnd"/>
      <w:r w:rsidR="00D84A9B" w:rsidRPr="00AB55A9">
        <w:rPr>
          <w:rFonts w:ascii="Times New Roman" w:hAnsi="Times New Roman" w:cs="Times New Roman"/>
          <w:bCs/>
          <w:sz w:val="24"/>
          <w:szCs w:val="24"/>
        </w:rPr>
        <w:t xml:space="preserve"> </w:t>
      </w:r>
      <w:proofErr w:type="gramStart"/>
      <w:r w:rsidR="0071182D" w:rsidRPr="00AB55A9">
        <w:rPr>
          <w:rFonts w:ascii="Times New Roman" w:hAnsi="Times New Roman" w:cs="Times New Roman"/>
          <w:bCs/>
          <w:sz w:val="24"/>
          <w:szCs w:val="24"/>
        </w:rPr>
        <w:t xml:space="preserve">Bibi </w:t>
      </w:r>
      <w:r w:rsidR="00D84A9B">
        <w:rPr>
          <w:rFonts w:ascii="Times New Roman" w:hAnsi="Times New Roman" w:cs="Times New Roman"/>
          <w:bCs/>
          <w:sz w:val="24"/>
          <w:szCs w:val="24"/>
        </w:rPr>
        <w:t>,</w:t>
      </w:r>
      <w:r w:rsidR="0071182D" w:rsidRPr="00AB55A9">
        <w:rPr>
          <w:rFonts w:ascii="Times New Roman" w:hAnsi="Times New Roman" w:cs="Times New Roman"/>
          <w:bCs/>
          <w:sz w:val="24"/>
          <w:szCs w:val="24"/>
        </w:rPr>
        <w:t>Alaeddin</w:t>
      </w:r>
      <w:proofErr w:type="gramEnd"/>
      <w:r w:rsidR="0071182D" w:rsidRPr="00AB55A9">
        <w:rPr>
          <w:rFonts w:ascii="Times New Roman" w:hAnsi="Times New Roman" w:cs="Times New Roman"/>
          <w:bCs/>
          <w:sz w:val="24"/>
          <w:szCs w:val="24"/>
        </w:rPr>
        <w:t xml:space="preserve"> Keykubat  (1220) saltanatının başlarında şehir duvarlarının neredeyse yok olduğundan bahsetmektedir. </w:t>
      </w:r>
      <w:r w:rsidR="006C5B0B" w:rsidRPr="00AB55A9">
        <w:rPr>
          <w:rFonts w:ascii="Times New Roman" w:hAnsi="Times New Roman" w:cs="Times New Roman"/>
          <w:bCs/>
          <w:sz w:val="24"/>
          <w:szCs w:val="24"/>
        </w:rPr>
        <w:t xml:space="preserve">On iki adet kapısı olan </w:t>
      </w:r>
      <w:r w:rsidR="0071182D" w:rsidRPr="00AB55A9">
        <w:rPr>
          <w:rFonts w:ascii="Times New Roman" w:hAnsi="Times New Roman" w:cs="Times New Roman"/>
          <w:bCs/>
          <w:sz w:val="24"/>
          <w:szCs w:val="24"/>
        </w:rPr>
        <w:t xml:space="preserve">Dış surlar Alaeddin Keykubat tarafından </w:t>
      </w:r>
      <w:r w:rsidR="006C5B0B" w:rsidRPr="00AB55A9">
        <w:rPr>
          <w:rFonts w:ascii="Times New Roman" w:hAnsi="Times New Roman" w:cs="Times New Roman"/>
          <w:bCs/>
          <w:sz w:val="24"/>
          <w:szCs w:val="24"/>
        </w:rPr>
        <w:t>yaptırılmış</w:t>
      </w:r>
      <w:r w:rsidR="0071182D" w:rsidRPr="00AB55A9">
        <w:rPr>
          <w:rFonts w:ascii="Times New Roman" w:hAnsi="Times New Roman" w:cs="Times New Roman"/>
          <w:bCs/>
          <w:sz w:val="24"/>
          <w:szCs w:val="24"/>
        </w:rPr>
        <w:t xml:space="preserve"> olup, </w:t>
      </w:r>
      <w:r w:rsidR="006C5B0B" w:rsidRPr="00AB55A9">
        <w:rPr>
          <w:rFonts w:ascii="Times New Roman" w:hAnsi="Times New Roman" w:cs="Times New Roman"/>
          <w:bCs/>
          <w:sz w:val="24"/>
          <w:szCs w:val="24"/>
        </w:rPr>
        <w:t>şehrin</w:t>
      </w:r>
      <w:r w:rsidR="0071182D" w:rsidRPr="00AB55A9">
        <w:rPr>
          <w:rFonts w:ascii="Times New Roman" w:hAnsi="Times New Roman" w:cs="Times New Roman"/>
          <w:bCs/>
          <w:sz w:val="24"/>
          <w:szCs w:val="24"/>
        </w:rPr>
        <w:t xml:space="preserve"> </w:t>
      </w:r>
      <w:r w:rsidR="006C5B0B" w:rsidRPr="00AB55A9">
        <w:rPr>
          <w:rFonts w:ascii="Times New Roman" w:hAnsi="Times New Roman" w:cs="Times New Roman"/>
          <w:bCs/>
          <w:sz w:val="24"/>
          <w:szCs w:val="24"/>
        </w:rPr>
        <w:t>büyük</w:t>
      </w:r>
      <w:r w:rsidR="0071182D" w:rsidRPr="00AB55A9">
        <w:rPr>
          <w:rFonts w:ascii="Times New Roman" w:hAnsi="Times New Roman" w:cs="Times New Roman"/>
          <w:bCs/>
          <w:sz w:val="24"/>
          <w:szCs w:val="24"/>
        </w:rPr>
        <w:t xml:space="preserve"> bir </w:t>
      </w:r>
      <w:r w:rsidR="006C5B0B" w:rsidRPr="00AB55A9">
        <w:rPr>
          <w:rFonts w:ascii="Times New Roman" w:hAnsi="Times New Roman" w:cs="Times New Roman"/>
          <w:bCs/>
          <w:sz w:val="24"/>
          <w:szCs w:val="24"/>
        </w:rPr>
        <w:t>kısmını</w:t>
      </w:r>
      <w:r w:rsidR="0071182D" w:rsidRPr="00AB55A9">
        <w:rPr>
          <w:rFonts w:ascii="Times New Roman" w:hAnsi="Times New Roman" w:cs="Times New Roman"/>
          <w:bCs/>
          <w:sz w:val="24"/>
          <w:szCs w:val="24"/>
        </w:rPr>
        <w:t xml:space="preserve"> içine almaktadır.</w:t>
      </w:r>
      <w:r w:rsidR="0093690A" w:rsidRPr="00AB55A9">
        <w:rPr>
          <w:rFonts w:ascii="Times New Roman" w:hAnsi="Times New Roman" w:cs="Times New Roman"/>
          <w:bCs/>
          <w:sz w:val="24"/>
          <w:szCs w:val="24"/>
        </w:rPr>
        <w:t xml:space="preserve"> </w:t>
      </w:r>
    </w:p>
    <w:p w:rsidR="008E3653" w:rsidRPr="00AB55A9" w:rsidRDefault="0093690A" w:rsidP="00A96629">
      <w:pPr>
        <w:autoSpaceDE w:val="0"/>
        <w:autoSpaceDN w:val="0"/>
        <w:adjustRightInd w:val="0"/>
        <w:spacing w:line="360" w:lineRule="auto"/>
        <w:ind w:left="-340" w:right="-340" w:firstLine="709"/>
        <w:jc w:val="both"/>
        <w:rPr>
          <w:rFonts w:ascii="Times New Roman" w:hAnsi="Times New Roman" w:cs="Times New Roman"/>
          <w:bCs/>
          <w:sz w:val="24"/>
          <w:szCs w:val="24"/>
        </w:rPr>
      </w:pPr>
      <w:r w:rsidRPr="00AB55A9">
        <w:rPr>
          <w:rFonts w:ascii="Times New Roman" w:hAnsi="Times New Roman" w:cs="Times New Roman"/>
          <w:bCs/>
          <w:sz w:val="24"/>
          <w:szCs w:val="24"/>
        </w:rPr>
        <w:t xml:space="preserve">Düzensiz bir yuvarlak plan gösteren ve çevresi 5-6 km’yi bulan surlar, kalıntılarından anlaşıldığına göre, bugün şehre çepeçevre kuşatan yolun altında </w:t>
      </w:r>
      <w:r w:rsidR="00B0475D" w:rsidRPr="00AB55A9">
        <w:rPr>
          <w:rFonts w:ascii="Times New Roman" w:hAnsi="Times New Roman" w:cs="Times New Roman"/>
          <w:bCs/>
          <w:sz w:val="24"/>
          <w:szCs w:val="24"/>
        </w:rPr>
        <w:t>kalmıştır</w:t>
      </w:r>
      <w:r w:rsidRPr="00AB55A9">
        <w:rPr>
          <w:rFonts w:ascii="Times New Roman" w:hAnsi="Times New Roman" w:cs="Times New Roman"/>
          <w:bCs/>
          <w:sz w:val="24"/>
          <w:szCs w:val="24"/>
        </w:rPr>
        <w:t>.</w:t>
      </w:r>
      <w:r w:rsidR="00B0475D" w:rsidRPr="00AB55A9">
        <w:rPr>
          <w:rFonts w:ascii="Times New Roman" w:hAnsi="Times New Roman" w:cs="Times New Roman"/>
          <w:bCs/>
          <w:sz w:val="24"/>
          <w:szCs w:val="24"/>
        </w:rPr>
        <w:t xml:space="preserve"> Dış kale surlarının 12 kapısı vardır. Bunlar: Halka </w:t>
      </w:r>
      <w:proofErr w:type="spellStart"/>
      <w:r w:rsidR="00B0475D" w:rsidRPr="00AB55A9">
        <w:rPr>
          <w:rFonts w:ascii="Times New Roman" w:hAnsi="Times New Roman" w:cs="Times New Roman"/>
          <w:bCs/>
          <w:sz w:val="24"/>
          <w:szCs w:val="24"/>
        </w:rPr>
        <w:t>Begüş</w:t>
      </w:r>
      <w:proofErr w:type="spellEnd"/>
      <w:r w:rsidR="00B0475D" w:rsidRPr="00AB55A9">
        <w:rPr>
          <w:rFonts w:ascii="Times New Roman" w:hAnsi="Times New Roman" w:cs="Times New Roman"/>
          <w:bCs/>
          <w:sz w:val="24"/>
          <w:szCs w:val="24"/>
        </w:rPr>
        <w:t xml:space="preserve">, Tabakçılar. Aksaray, Telli, </w:t>
      </w:r>
      <w:proofErr w:type="spellStart"/>
      <w:r w:rsidR="00B0475D" w:rsidRPr="00AB55A9">
        <w:rPr>
          <w:rFonts w:ascii="Times New Roman" w:hAnsi="Times New Roman" w:cs="Times New Roman"/>
          <w:bCs/>
          <w:sz w:val="24"/>
          <w:szCs w:val="24"/>
        </w:rPr>
        <w:t>Çaşnigar</w:t>
      </w:r>
      <w:proofErr w:type="spellEnd"/>
      <w:r w:rsidR="00B0475D" w:rsidRPr="00AB55A9">
        <w:rPr>
          <w:rFonts w:ascii="Times New Roman" w:hAnsi="Times New Roman" w:cs="Times New Roman"/>
          <w:bCs/>
          <w:sz w:val="24"/>
          <w:szCs w:val="24"/>
        </w:rPr>
        <w:t xml:space="preserve">,  At Pazarı, </w:t>
      </w:r>
      <w:proofErr w:type="spellStart"/>
      <w:r w:rsidR="00B0475D" w:rsidRPr="00AB55A9">
        <w:rPr>
          <w:rFonts w:ascii="Times New Roman" w:hAnsi="Times New Roman" w:cs="Times New Roman"/>
          <w:bCs/>
          <w:sz w:val="24"/>
          <w:szCs w:val="24"/>
        </w:rPr>
        <w:t>Larende</w:t>
      </w:r>
      <w:proofErr w:type="spellEnd"/>
      <w:r w:rsidR="00B0475D" w:rsidRPr="00AB55A9">
        <w:rPr>
          <w:rFonts w:ascii="Times New Roman" w:hAnsi="Times New Roman" w:cs="Times New Roman"/>
          <w:bCs/>
          <w:sz w:val="24"/>
          <w:szCs w:val="24"/>
        </w:rPr>
        <w:t xml:space="preserve">, </w:t>
      </w:r>
      <w:r w:rsidR="00BC2D6D" w:rsidRPr="00AB55A9">
        <w:rPr>
          <w:rFonts w:ascii="Times New Roman" w:hAnsi="Times New Roman" w:cs="Times New Roman"/>
          <w:bCs/>
          <w:sz w:val="24"/>
          <w:szCs w:val="24"/>
        </w:rPr>
        <w:t>Yapılı</w:t>
      </w:r>
      <w:r w:rsidR="00B0475D" w:rsidRPr="00AB55A9">
        <w:rPr>
          <w:rFonts w:ascii="Times New Roman" w:hAnsi="Times New Roman" w:cs="Times New Roman"/>
          <w:bCs/>
          <w:sz w:val="24"/>
          <w:szCs w:val="24"/>
        </w:rPr>
        <w:t xml:space="preserve">, </w:t>
      </w:r>
      <w:r w:rsidR="00BC2D6D" w:rsidRPr="00AB55A9">
        <w:rPr>
          <w:rFonts w:ascii="Times New Roman" w:hAnsi="Times New Roman" w:cs="Times New Roman"/>
          <w:bCs/>
          <w:sz w:val="24"/>
          <w:szCs w:val="24"/>
        </w:rPr>
        <w:t>Çeşme</w:t>
      </w:r>
      <w:r w:rsidR="00B0475D" w:rsidRPr="00AB55A9">
        <w:rPr>
          <w:rFonts w:ascii="Times New Roman" w:hAnsi="Times New Roman" w:cs="Times New Roman"/>
          <w:bCs/>
          <w:sz w:val="24"/>
          <w:szCs w:val="24"/>
        </w:rPr>
        <w:t xml:space="preserve">, </w:t>
      </w:r>
      <w:proofErr w:type="spellStart"/>
      <w:r w:rsidR="00B0475D" w:rsidRPr="00AB55A9">
        <w:rPr>
          <w:rFonts w:ascii="Times New Roman" w:hAnsi="Times New Roman" w:cs="Times New Roman"/>
          <w:bCs/>
          <w:sz w:val="24"/>
          <w:szCs w:val="24"/>
        </w:rPr>
        <w:t>Ahmedek</w:t>
      </w:r>
      <w:proofErr w:type="spellEnd"/>
      <w:r w:rsidR="00B0475D" w:rsidRPr="00AB55A9">
        <w:rPr>
          <w:rFonts w:ascii="Times New Roman" w:hAnsi="Times New Roman" w:cs="Times New Roman"/>
          <w:bCs/>
          <w:sz w:val="24"/>
          <w:szCs w:val="24"/>
        </w:rPr>
        <w:t xml:space="preserve">, Sille ve Ertaş Kapıları olup en önemlileri, şehir içi ve </w:t>
      </w:r>
      <w:r w:rsidR="00BC2D6D" w:rsidRPr="00AB55A9">
        <w:rPr>
          <w:rFonts w:ascii="Times New Roman" w:hAnsi="Times New Roman" w:cs="Times New Roman"/>
          <w:bCs/>
          <w:sz w:val="24"/>
          <w:szCs w:val="24"/>
        </w:rPr>
        <w:t>şehirlerarası</w:t>
      </w:r>
      <w:r w:rsidR="00B0475D" w:rsidRPr="00AB55A9">
        <w:rPr>
          <w:rFonts w:ascii="Times New Roman" w:hAnsi="Times New Roman" w:cs="Times New Roman"/>
          <w:bCs/>
          <w:sz w:val="24"/>
          <w:szCs w:val="24"/>
        </w:rPr>
        <w:t xml:space="preserve"> yollar birbirine bağlanmıştır. </w:t>
      </w:r>
      <w:r w:rsidR="00BC2D6D" w:rsidRPr="00AB55A9">
        <w:rPr>
          <w:rFonts w:ascii="Times New Roman" w:hAnsi="Times New Roman" w:cs="Times New Roman"/>
          <w:bCs/>
          <w:sz w:val="24"/>
          <w:szCs w:val="24"/>
        </w:rPr>
        <w:t xml:space="preserve">Dış ve iç kale arasında kalan bölgede özellikle şehrin kuzeydoğu ve güneydoğu kesiminde mahallelerin birbirine bitişik olarak yer aldıkları görülmektedir. </w:t>
      </w:r>
      <w:r w:rsidR="008E3653" w:rsidRPr="00AB55A9">
        <w:rPr>
          <w:rFonts w:ascii="Times New Roman" w:hAnsi="Times New Roman" w:cs="Times New Roman"/>
          <w:bCs/>
          <w:sz w:val="24"/>
          <w:szCs w:val="24"/>
        </w:rPr>
        <w:t xml:space="preserve">Mekânsal gelişim, sur içinde ticaret dokusunun bulunduğu kesimde çarsılar ve mescitler, sur dışında ise mescit ve zaviyeler etrafında oluşan mahalleler ile sağlanmıştır. </w:t>
      </w:r>
    </w:p>
    <w:p w:rsidR="005C110C" w:rsidRPr="00AB55A9" w:rsidRDefault="007A1324" w:rsidP="00A96629">
      <w:pPr>
        <w:widowControl w:val="0"/>
        <w:autoSpaceDE w:val="0"/>
        <w:autoSpaceDN w:val="0"/>
        <w:adjustRightInd w:val="0"/>
        <w:spacing w:after="200" w:line="360" w:lineRule="auto"/>
        <w:ind w:left="-340" w:right="-340" w:firstLine="709"/>
        <w:jc w:val="both"/>
        <w:rPr>
          <w:rFonts w:ascii="Times New Roman" w:hAnsi="Times New Roman" w:cs="Times New Roman"/>
          <w:bCs/>
          <w:sz w:val="24"/>
          <w:szCs w:val="24"/>
        </w:rPr>
      </w:pPr>
      <w:r w:rsidRPr="00AB55A9">
        <w:rPr>
          <w:rFonts w:ascii="Times New Roman" w:hAnsi="Times New Roman" w:cs="Times New Roman"/>
          <w:bCs/>
          <w:sz w:val="24"/>
          <w:szCs w:val="24"/>
        </w:rPr>
        <w:t xml:space="preserve">Konya’ da Selçuklu Dönemi’ne ait dokuz camiden dört tanesi yapılan onarımlar ile günümüze kadar ulaşabilmişlerdir. En erken tarih yapı İç kale’ de inşa edilmiş bugünkü Alaeddin Cami’nin doğu </w:t>
      </w:r>
      <w:r w:rsidR="007D4C10" w:rsidRPr="00AB55A9">
        <w:rPr>
          <w:rFonts w:ascii="Times New Roman" w:hAnsi="Times New Roman" w:cs="Times New Roman"/>
          <w:bCs/>
          <w:sz w:val="24"/>
          <w:szCs w:val="24"/>
        </w:rPr>
        <w:t>bölümüdür</w:t>
      </w:r>
      <w:r w:rsidRPr="00AB55A9">
        <w:rPr>
          <w:rFonts w:ascii="Times New Roman" w:hAnsi="Times New Roman" w:cs="Times New Roman"/>
          <w:bCs/>
          <w:sz w:val="24"/>
          <w:szCs w:val="24"/>
        </w:rPr>
        <w:t>.</w:t>
      </w:r>
      <w:r w:rsidR="007D4C10" w:rsidRPr="00AB55A9">
        <w:rPr>
          <w:rFonts w:ascii="Times New Roman" w:hAnsi="Times New Roman" w:cs="Times New Roman"/>
          <w:bCs/>
          <w:sz w:val="24"/>
          <w:szCs w:val="24"/>
        </w:rPr>
        <w:t xml:space="preserve"> Şehrin hızla gelişmesi, ticaret dokusunun doğuda yoğunlaşması, özellikle çarsı ve pazarların yer aldığı ve mescitlerin inşa edildiği ticaret dokusunun içerisinde İplikçi Camii’nin</w:t>
      </w:r>
      <w:r w:rsidR="0041467B" w:rsidRPr="00AB55A9">
        <w:rPr>
          <w:rFonts w:ascii="Times New Roman" w:hAnsi="Times New Roman" w:cs="Times New Roman"/>
          <w:bCs/>
          <w:sz w:val="24"/>
          <w:szCs w:val="24"/>
        </w:rPr>
        <w:t xml:space="preserve"> (13 yy)</w:t>
      </w:r>
      <w:r w:rsidR="007D4C10" w:rsidRPr="00AB55A9">
        <w:rPr>
          <w:rFonts w:ascii="Times New Roman" w:hAnsi="Times New Roman" w:cs="Times New Roman"/>
          <w:bCs/>
          <w:sz w:val="24"/>
          <w:szCs w:val="24"/>
        </w:rPr>
        <w:t xml:space="preserve"> inşa edilmesini gerektirmiştir. </w:t>
      </w:r>
      <w:r w:rsidR="00CB22C7" w:rsidRPr="00AB55A9">
        <w:rPr>
          <w:rFonts w:ascii="Times New Roman" w:hAnsi="Times New Roman" w:cs="Times New Roman"/>
          <w:bCs/>
          <w:sz w:val="24"/>
          <w:szCs w:val="24"/>
        </w:rPr>
        <w:t xml:space="preserve">Yine 13yy ikinci yarısında güney ve güneybatıda Sahip Ata ve </w:t>
      </w:r>
      <w:proofErr w:type="spellStart"/>
      <w:r w:rsidR="00CB22C7" w:rsidRPr="00AB55A9">
        <w:rPr>
          <w:rFonts w:ascii="Times New Roman" w:hAnsi="Times New Roman" w:cs="Times New Roman"/>
          <w:bCs/>
          <w:sz w:val="24"/>
          <w:szCs w:val="24"/>
        </w:rPr>
        <w:t>Sadreddin</w:t>
      </w:r>
      <w:proofErr w:type="spellEnd"/>
      <w:r w:rsidR="00CB22C7" w:rsidRPr="00AB55A9">
        <w:rPr>
          <w:rFonts w:ascii="Times New Roman" w:hAnsi="Times New Roman" w:cs="Times New Roman"/>
          <w:bCs/>
          <w:sz w:val="24"/>
          <w:szCs w:val="24"/>
        </w:rPr>
        <w:t xml:space="preserve"> </w:t>
      </w:r>
      <w:proofErr w:type="spellStart"/>
      <w:r w:rsidR="00CB22C7" w:rsidRPr="00AB55A9">
        <w:rPr>
          <w:rFonts w:ascii="Times New Roman" w:hAnsi="Times New Roman" w:cs="Times New Roman"/>
          <w:bCs/>
          <w:sz w:val="24"/>
          <w:szCs w:val="24"/>
        </w:rPr>
        <w:t>Konevi</w:t>
      </w:r>
      <w:proofErr w:type="spellEnd"/>
      <w:r w:rsidR="00CB22C7" w:rsidRPr="00AB55A9">
        <w:rPr>
          <w:rFonts w:ascii="Times New Roman" w:hAnsi="Times New Roman" w:cs="Times New Roman"/>
          <w:bCs/>
          <w:sz w:val="24"/>
          <w:szCs w:val="24"/>
        </w:rPr>
        <w:t xml:space="preserve"> Camileri bir külliyenin parçaları olarak inşa edilerek kentin camii ihtiyacına cevap olmuşlardır.</w:t>
      </w:r>
    </w:p>
    <w:p w:rsidR="00DE0AF7" w:rsidRPr="00AB55A9" w:rsidRDefault="005C110C" w:rsidP="00A96629">
      <w:pPr>
        <w:autoSpaceDE w:val="0"/>
        <w:autoSpaceDN w:val="0"/>
        <w:adjustRightInd w:val="0"/>
        <w:spacing w:line="360" w:lineRule="auto"/>
        <w:ind w:left="-340" w:right="-340" w:firstLine="709"/>
        <w:jc w:val="both"/>
        <w:rPr>
          <w:rFonts w:ascii="Times New Roman" w:hAnsi="Times New Roman" w:cs="Times New Roman"/>
          <w:bCs/>
          <w:sz w:val="24"/>
          <w:szCs w:val="24"/>
        </w:rPr>
      </w:pPr>
      <w:r w:rsidRPr="00AB55A9">
        <w:rPr>
          <w:rFonts w:ascii="Times New Roman" w:hAnsi="Times New Roman" w:cs="Times New Roman"/>
          <w:bCs/>
          <w:sz w:val="24"/>
          <w:szCs w:val="24"/>
        </w:rPr>
        <w:t xml:space="preserve">          </w:t>
      </w:r>
      <w:r w:rsidR="001F5B3A" w:rsidRPr="00AB55A9">
        <w:rPr>
          <w:rFonts w:ascii="Times New Roman" w:hAnsi="Times New Roman" w:cs="Times New Roman"/>
          <w:bCs/>
          <w:sz w:val="24"/>
          <w:szCs w:val="24"/>
        </w:rPr>
        <w:t>Selçuklular</w:t>
      </w:r>
      <w:r w:rsidRPr="00AB55A9">
        <w:rPr>
          <w:rFonts w:ascii="Times New Roman" w:hAnsi="Times New Roman" w:cs="Times New Roman"/>
          <w:bCs/>
          <w:sz w:val="24"/>
          <w:szCs w:val="24"/>
        </w:rPr>
        <w:t xml:space="preserve"> döneminde </w:t>
      </w:r>
      <w:r w:rsidR="001F5B3A" w:rsidRPr="00AB55A9">
        <w:rPr>
          <w:rFonts w:ascii="Times New Roman" w:hAnsi="Times New Roman" w:cs="Times New Roman"/>
          <w:bCs/>
          <w:sz w:val="24"/>
          <w:szCs w:val="24"/>
        </w:rPr>
        <w:t>Konya çok</w:t>
      </w:r>
      <w:r w:rsidRPr="00AB55A9">
        <w:rPr>
          <w:rFonts w:ascii="Times New Roman" w:hAnsi="Times New Roman" w:cs="Times New Roman"/>
          <w:bCs/>
          <w:sz w:val="24"/>
          <w:szCs w:val="24"/>
        </w:rPr>
        <w:t xml:space="preserve"> </w:t>
      </w:r>
      <w:r w:rsidR="001F5B3A" w:rsidRPr="00AB55A9">
        <w:rPr>
          <w:rFonts w:ascii="Times New Roman" w:hAnsi="Times New Roman" w:cs="Times New Roman"/>
          <w:bCs/>
          <w:sz w:val="24"/>
          <w:szCs w:val="24"/>
        </w:rPr>
        <w:t>önemli</w:t>
      </w:r>
      <w:r w:rsidRPr="00AB55A9">
        <w:rPr>
          <w:rFonts w:ascii="Times New Roman" w:hAnsi="Times New Roman" w:cs="Times New Roman"/>
          <w:bCs/>
          <w:sz w:val="24"/>
          <w:szCs w:val="24"/>
        </w:rPr>
        <w:t xml:space="preserve"> bir </w:t>
      </w:r>
      <w:r w:rsidR="001F5B3A" w:rsidRPr="00AB55A9">
        <w:rPr>
          <w:rFonts w:ascii="Times New Roman" w:hAnsi="Times New Roman" w:cs="Times New Roman"/>
          <w:bCs/>
          <w:sz w:val="24"/>
          <w:szCs w:val="24"/>
        </w:rPr>
        <w:t>kültür</w:t>
      </w:r>
      <w:r w:rsidRPr="00AB55A9">
        <w:rPr>
          <w:rFonts w:ascii="Times New Roman" w:hAnsi="Times New Roman" w:cs="Times New Roman"/>
          <w:bCs/>
          <w:sz w:val="24"/>
          <w:szCs w:val="24"/>
        </w:rPr>
        <w:t xml:space="preserve"> merkezi </w:t>
      </w:r>
      <w:r w:rsidR="001F5B3A" w:rsidRPr="00AB55A9">
        <w:rPr>
          <w:rFonts w:ascii="Times New Roman" w:hAnsi="Times New Roman" w:cs="Times New Roman"/>
          <w:bCs/>
          <w:sz w:val="24"/>
          <w:szCs w:val="24"/>
        </w:rPr>
        <w:t>haline gelmiştir.</w:t>
      </w:r>
      <w:r w:rsidR="001F5B3A" w:rsidRPr="00AB55A9">
        <w:rPr>
          <w:rFonts w:ascii="Times New Roman" w:hAnsi="Times New Roman" w:cs="Times New Roman"/>
          <w:sz w:val="24"/>
          <w:szCs w:val="24"/>
        </w:rPr>
        <w:t xml:space="preserve"> Anadolu</w:t>
      </w:r>
      <w:r w:rsidRPr="00AB55A9">
        <w:rPr>
          <w:rFonts w:ascii="Times New Roman" w:hAnsi="Times New Roman" w:cs="Times New Roman"/>
          <w:sz w:val="24"/>
          <w:szCs w:val="24"/>
        </w:rPr>
        <w:t xml:space="preserve"> Selçukluları tarafından ilk medrese Konya'da açılmıştır. Açılan bu ilk medrese </w:t>
      </w:r>
      <w:proofErr w:type="spellStart"/>
      <w:r w:rsidRPr="00AB55A9">
        <w:rPr>
          <w:rFonts w:ascii="Times New Roman" w:hAnsi="Times New Roman" w:cs="Times New Roman"/>
          <w:sz w:val="24"/>
          <w:szCs w:val="24"/>
        </w:rPr>
        <w:t>Altun</w:t>
      </w:r>
      <w:proofErr w:type="spellEnd"/>
      <w:r w:rsidRPr="00AB55A9">
        <w:rPr>
          <w:rFonts w:ascii="Times New Roman" w:hAnsi="Times New Roman" w:cs="Times New Roman"/>
          <w:sz w:val="24"/>
          <w:szCs w:val="24"/>
        </w:rPr>
        <w:t xml:space="preserve"> Aba Medresesi'dir. Kentte devamında pek çok medrese açılmış, bu medreseler zengin vakıflarla beslendiğinden zamanımıza kadar gelebilmiştir. Ünlü müderrislerinde bu medreselerde ders vermeye başlamasıyla kentteki medreselere dünyanın pek çok ülkesinden öğrenciler gelmiştir.</w:t>
      </w:r>
      <w:r w:rsidR="00DE0AF7" w:rsidRPr="00AB55A9">
        <w:rPr>
          <w:rFonts w:ascii="Times New Roman" w:hAnsi="Times New Roman" w:cs="Times New Roman"/>
          <w:color w:val="000000"/>
          <w:sz w:val="24"/>
          <w:szCs w:val="24"/>
          <w:shd w:val="clear" w:color="auto" w:fill="FDFDFD"/>
        </w:rPr>
        <w:t xml:space="preserve"> </w:t>
      </w:r>
      <w:r w:rsidR="009C6822" w:rsidRPr="00AB55A9">
        <w:rPr>
          <w:rFonts w:ascii="Times New Roman" w:hAnsi="Times New Roman" w:cs="Times New Roman"/>
          <w:color w:val="000000"/>
          <w:sz w:val="24"/>
          <w:szCs w:val="24"/>
          <w:shd w:val="clear" w:color="auto" w:fill="FDFDFD"/>
        </w:rPr>
        <w:t xml:space="preserve">Konya’daki </w:t>
      </w:r>
      <w:r w:rsidR="000248E8" w:rsidRPr="00AB55A9">
        <w:rPr>
          <w:rFonts w:ascii="Times New Roman" w:hAnsi="Times New Roman" w:cs="Times New Roman"/>
          <w:color w:val="000000"/>
          <w:sz w:val="24"/>
          <w:szCs w:val="24"/>
          <w:shd w:val="clear" w:color="auto" w:fill="FDFDFD"/>
        </w:rPr>
        <w:t>günümüzde</w:t>
      </w:r>
      <w:r w:rsidR="009C6822" w:rsidRPr="00AB55A9">
        <w:rPr>
          <w:rFonts w:ascii="Times New Roman" w:hAnsi="Times New Roman" w:cs="Times New Roman"/>
          <w:color w:val="000000"/>
          <w:sz w:val="24"/>
          <w:szCs w:val="24"/>
          <w:shd w:val="clear" w:color="auto" w:fill="FDFDFD"/>
        </w:rPr>
        <w:t xml:space="preserve"> de </w:t>
      </w:r>
      <w:r w:rsidR="000248E8" w:rsidRPr="00AB55A9">
        <w:rPr>
          <w:rFonts w:ascii="Times New Roman" w:hAnsi="Times New Roman" w:cs="Times New Roman"/>
          <w:color w:val="000000"/>
          <w:sz w:val="24"/>
          <w:szCs w:val="24"/>
          <w:shd w:val="clear" w:color="auto" w:fill="FDFDFD"/>
        </w:rPr>
        <w:t>varlığını</w:t>
      </w:r>
      <w:r w:rsidR="009C6822" w:rsidRPr="00AB55A9">
        <w:rPr>
          <w:rFonts w:ascii="Times New Roman" w:hAnsi="Times New Roman" w:cs="Times New Roman"/>
          <w:color w:val="000000"/>
          <w:sz w:val="24"/>
          <w:szCs w:val="24"/>
          <w:shd w:val="clear" w:color="auto" w:fill="FDFDFD"/>
        </w:rPr>
        <w:t xml:space="preserve"> sürdüren ve dönemlerinde </w:t>
      </w:r>
      <w:r w:rsidR="000248E8" w:rsidRPr="00AB55A9">
        <w:rPr>
          <w:rFonts w:ascii="Times New Roman" w:hAnsi="Times New Roman" w:cs="Times New Roman"/>
          <w:color w:val="000000"/>
          <w:sz w:val="24"/>
          <w:szCs w:val="24"/>
          <w:shd w:val="clear" w:color="auto" w:fill="FDFDFD"/>
        </w:rPr>
        <w:t>çok</w:t>
      </w:r>
      <w:r w:rsidR="009139EB" w:rsidRPr="00AB55A9">
        <w:rPr>
          <w:rFonts w:ascii="Times New Roman" w:hAnsi="Times New Roman" w:cs="Times New Roman"/>
          <w:color w:val="000000"/>
          <w:sz w:val="24"/>
          <w:szCs w:val="24"/>
          <w:shd w:val="clear" w:color="auto" w:fill="FDFDFD"/>
        </w:rPr>
        <w:t xml:space="preserve"> ünlü</w:t>
      </w:r>
      <w:r w:rsidR="009C6822" w:rsidRPr="00AB55A9">
        <w:rPr>
          <w:rFonts w:ascii="Times New Roman" w:hAnsi="Times New Roman" w:cs="Times New Roman"/>
          <w:color w:val="000000"/>
          <w:sz w:val="24"/>
          <w:szCs w:val="24"/>
          <w:shd w:val="clear" w:color="auto" w:fill="FDFDFD"/>
        </w:rPr>
        <w:t xml:space="preserve"> </w:t>
      </w:r>
      <w:proofErr w:type="gramStart"/>
      <w:r w:rsidR="009C6822" w:rsidRPr="00AB55A9">
        <w:rPr>
          <w:rFonts w:ascii="Times New Roman" w:hAnsi="Times New Roman" w:cs="Times New Roman"/>
          <w:color w:val="000000"/>
          <w:sz w:val="24"/>
          <w:szCs w:val="24"/>
          <w:shd w:val="clear" w:color="auto" w:fill="FDFDFD"/>
        </w:rPr>
        <w:t>alimlerin</w:t>
      </w:r>
      <w:proofErr w:type="gramEnd"/>
      <w:r w:rsidR="009C6822" w:rsidRPr="00AB55A9">
        <w:rPr>
          <w:rFonts w:ascii="Times New Roman" w:hAnsi="Times New Roman" w:cs="Times New Roman"/>
          <w:color w:val="000000"/>
          <w:sz w:val="24"/>
          <w:szCs w:val="24"/>
          <w:shd w:val="clear" w:color="auto" w:fill="FDFDFD"/>
        </w:rPr>
        <w:t xml:space="preserve"> yetiş</w:t>
      </w:r>
      <w:r w:rsidR="000248E8" w:rsidRPr="00AB55A9">
        <w:rPr>
          <w:rFonts w:ascii="Times New Roman" w:hAnsi="Times New Roman" w:cs="Times New Roman"/>
          <w:color w:val="000000"/>
          <w:sz w:val="24"/>
          <w:szCs w:val="24"/>
          <w:shd w:val="clear" w:color="auto" w:fill="FDFDFD"/>
        </w:rPr>
        <w:t xml:space="preserve">mesinde önemli rol oynamışlardır. </w:t>
      </w:r>
      <w:r w:rsidR="00DE0AF7" w:rsidRPr="00AB55A9">
        <w:rPr>
          <w:rFonts w:ascii="Times New Roman" w:hAnsi="Times New Roman" w:cs="Times New Roman"/>
          <w:color w:val="000000"/>
          <w:sz w:val="24"/>
          <w:szCs w:val="24"/>
          <w:shd w:val="clear" w:color="auto" w:fill="FDFDFD"/>
        </w:rPr>
        <w:t xml:space="preserve">Karatay Medresesi’nin kuzey tarafındaki Ali </w:t>
      </w:r>
      <w:proofErr w:type="spellStart"/>
      <w:r w:rsidR="00DE0AF7" w:rsidRPr="00AB55A9">
        <w:rPr>
          <w:rFonts w:ascii="Times New Roman" w:hAnsi="Times New Roman" w:cs="Times New Roman"/>
          <w:color w:val="000000"/>
          <w:sz w:val="24"/>
          <w:szCs w:val="24"/>
          <w:shd w:val="clear" w:color="auto" w:fill="FDFDFD"/>
        </w:rPr>
        <w:t>Gav</w:t>
      </w:r>
      <w:proofErr w:type="spellEnd"/>
      <w:r w:rsidR="00DE0AF7" w:rsidRPr="00AB55A9">
        <w:rPr>
          <w:rFonts w:ascii="Times New Roman" w:hAnsi="Times New Roman" w:cs="Times New Roman"/>
          <w:color w:val="000000"/>
          <w:sz w:val="24"/>
          <w:szCs w:val="24"/>
          <w:shd w:val="clear" w:color="auto" w:fill="FDFDFD"/>
        </w:rPr>
        <w:t xml:space="preserve"> Medresesi, Konya’nın ilk </w:t>
      </w:r>
      <w:r w:rsidR="00DE0AF7" w:rsidRPr="00AB55A9">
        <w:rPr>
          <w:rFonts w:ascii="Times New Roman" w:hAnsi="Times New Roman" w:cs="Times New Roman"/>
          <w:color w:val="000000"/>
          <w:sz w:val="24"/>
          <w:szCs w:val="24"/>
          <w:shd w:val="clear" w:color="auto" w:fill="FDFDFD"/>
        </w:rPr>
        <w:lastRenderedPageBreak/>
        <w:t xml:space="preserve">medreselerinden olup kapalı avlulu planda kubbesi ayaklar üzerine oturan tiptedir. Günümüze sadece güneydeki ana eyvanı ile yanlardaki iki odası sağlam durumda gelmiştir. Medrese XIII. yüzyılın başlarına tarihlenir. </w:t>
      </w:r>
      <w:proofErr w:type="spellStart"/>
      <w:r w:rsidR="00DE0AF7" w:rsidRPr="00AB55A9">
        <w:rPr>
          <w:rFonts w:ascii="Times New Roman" w:hAnsi="Times New Roman" w:cs="Times New Roman"/>
          <w:color w:val="000000"/>
          <w:sz w:val="24"/>
          <w:szCs w:val="24"/>
          <w:shd w:val="clear" w:color="auto" w:fill="FDFDFD"/>
        </w:rPr>
        <w:t>Celâleddin</w:t>
      </w:r>
      <w:proofErr w:type="spellEnd"/>
      <w:r w:rsidR="00DE0AF7" w:rsidRPr="00AB55A9">
        <w:rPr>
          <w:rFonts w:ascii="Times New Roman" w:hAnsi="Times New Roman" w:cs="Times New Roman"/>
          <w:color w:val="000000"/>
          <w:sz w:val="24"/>
          <w:szCs w:val="24"/>
          <w:shd w:val="clear" w:color="auto" w:fill="FDFDFD"/>
        </w:rPr>
        <w:t xml:space="preserve"> Karatay’ın </w:t>
      </w:r>
      <w:proofErr w:type="spellStart"/>
      <w:r w:rsidR="00DE0AF7" w:rsidRPr="00AB55A9">
        <w:rPr>
          <w:rFonts w:ascii="Times New Roman" w:hAnsi="Times New Roman" w:cs="Times New Roman"/>
          <w:color w:val="000000"/>
          <w:sz w:val="24"/>
          <w:szCs w:val="24"/>
          <w:shd w:val="clear" w:color="auto" w:fill="FDFDFD"/>
        </w:rPr>
        <w:t>bânisi</w:t>
      </w:r>
      <w:proofErr w:type="spellEnd"/>
      <w:r w:rsidR="00DE0AF7" w:rsidRPr="00AB55A9">
        <w:rPr>
          <w:rFonts w:ascii="Times New Roman" w:hAnsi="Times New Roman" w:cs="Times New Roman"/>
          <w:color w:val="000000"/>
          <w:sz w:val="24"/>
          <w:szCs w:val="24"/>
          <w:shd w:val="clear" w:color="auto" w:fill="FDFDFD"/>
        </w:rPr>
        <w:t xml:space="preserve"> olduğu Karatay Medresesi 1251 tarihlidir (bk. KARATAY MEDRESESİ). Karatay Medresesi ile plan bakımından benzerlik gösteren İnce Minareli Medrese, Vezir </w:t>
      </w:r>
      <w:proofErr w:type="spellStart"/>
      <w:r w:rsidR="00DE0AF7" w:rsidRPr="00AB55A9">
        <w:rPr>
          <w:rFonts w:ascii="Times New Roman" w:hAnsi="Times New Roman" w:cs="Times New Roman"/>
          <w:color w:val="000000"/>
          <w:sz w:val="24"/>
          <w:szCs w:val="24"/>
          <w:shd w:val="clear" w:color="auto" w:fill="FDFDFD"/>
        </w:rPr>
        <w:t>Sâhib</w:t>
      </w:r>
      <w:proofErr w:type="spellEnd"/>
      <w:r w:rsidR="00DE0AF7" w:rsidRPr="00AB55A9">
        <w:rPr>
          <w:rFonts w:ascii="Times New Roman" w:hAnsi="Times New Roman" w:cs="Times New Roman"/>
          <w:color w:val="000000"/>
          <w:sz w:val="24"/>
          <w:szCs w:val="24"/>
          <w:shd w:val="clear" w:color="auto" w:fill="FDFDFD"/>
        </w:rPr>
        <w:t xml:space="preserve"> Ata Fahreddin Ali tarafından yaptırılmış</w:t>
      </w:r>
      <w:r w:rsidR="009C6822" w:rsidRPr="00AB55A9">
        <w:rPr>
          <w:rFonts w:ascii="Times New Roman" w:hAnsi="Times New Roman" w:cs="Times New Roman"/>
          <w:color w:val="000000"/>
          <w:sz w:val="24"/>
          <w:szCs w:val="24"/>
          <w:shd w:val="clear" w:color="auto" w:fill="FDFDFD"/>
        </w:rPr>
        <w:t>tır.</w:t>
      </w:r>
      <w:r w:rsidR="00DE0AF7" w:rsidRPr="00AB55A9">
        <w:rPr>
          <w:rFonts w:ascii="Times New Roman" w:hAnsi="Times New Roman" w:cs="Times New Roman"/>
          <w:color w:val="000000"/>
          <w:sz w:val="24"/>
          <w:szCs w:val="24"/>
          <w:shd w:val="clear" w:color="auto" w:fill="FDFDFD"/>
        </w:rPr>
        <w:t xml:space="preserve"> Konya’daki tek açık avlulu, iki katlı Selçuklu Medresesi Sırçalı Medrese olup 1242 yılında inşa edilmiştir. </w:t>
      </w:r>
      <w:proofErr w:type="spellStart"/>
      <w:r w:rsidR="00DE0AF7" w:rsidRPr="00AB55A9">
        <w:rPr>
          <w:rFonts w:ascii="Times New Roman" w:hAnsi="Times New Roman" w:cs="Times New Roman"/>
          <w:color w:val="000000"/>
          <w:sz w:val="24"/>
          <w:szCs w:val="24"/>
          <w:shd w:val="clear" w:color="auto" w:fill="FDFDFD"/>
        </w:rPr>
        <w:t>Taçkapıdaki</w:t>
      </w:r>
      <w:proofErr w:type="spellEnd"/>
      <w:r w:rsidR="00DE0AF7" w:rsidRPr="00AB55A9">
        <w:rPr>
          <w:rFonts w:ascii="Times New Roman" w:hAnsi="Times New Roman" w:cs="Times New Roman"/>
          <w:color w:val="000000"/>
          <w:sz w:val="24"/>
          <w:szCs w:val="24"/>
          <w:shd w:val="clear" w:color="auto" w:fill="FDFDFD"/>
        </w:rPr>
        <w:t xml:space="preserve"> taş, ana eyvan üzerindeki çini süslemeler döneminin </w:t>
      </w:r>
      <w:proofErr w:type="spellStart"/>
      <w:r w:rsidR="00DE0AF7" w:rsidRPr="00AB55A9">
        <w:rPr>
          <w:rFonts w:ascii="Times New Roman" w:hAnsi="Times New Roman" w:cs="Times New Roman"/>
          <w:color w:val="000000"/>
          <w:sz w:val="24"/>
          <w:szCs w:val="24"/>
          <w:shd w:val="clear" w:color="auto" w:fill="FDFDFD"/>
        </w:rPr>
        <w:t>nâdir</w:t>
      </w:r>
      <w:proofErr w:type="spellEnd"/>
      <w:r w:rsidR="00DE0AF7" w:rsidRPr="00AB55A9">
        <w:rPr>
          <w:rFonts w:ascii="Times New Roman" w:hAnsi="Times New Roman" w:cs="Times New Roman"/>
          <w:color w:val="000000"/>
          <w:sz w:val="24"/>
          <w:szCs w:val="24"/>
          <w:shd w:val="clear" w:color="auto" w:fill="FDFDFD"/>
        </w:rPr>
        <w:t xml:space="preserve"> örnekleri</w:t>
      </w:r>
      <w:r w:rsidR="00191DD7" w:rsidRPr="00AB55A9">
        <w:rPr>
          <w:rFonts w:ascii="Times New Roman" w:hAnsi="Times New Roman" w:cs="Times New Roman"/>
          <w:color w:val="000000"/>
          <w:sz w:val="24"/>
          <w:szCs w:val="24"/>
          <w:shd w:val="clear" w:color="auto" w:fill="FDFDFD"/>
        </w:rPr>
        <w:t>ni teşkil eder.</w:t>
      </w:r>
      <w:r w:rsidRPr="00AB55A9">
        <w:rPr>
          <w:rFonts w:ascii="Times New Roman" w:hAnsi="Times New Roman" w:cs="Times New Roman"/>
          <w:sz w:val="24"/>
          <w:szCs w:val="24"/>
        </w:rPr>
        <w:t xml:space="preserve"> </w:t>
      </w:r>
    </w:p>
    <w:p w:rsidR="00147D61" w:rsidRPr="00AB55A9" w:rsidRDefault="003D556F" w:rsidP="00A96629">
      <w:pPr>
        <w:autoSpaceDE w:val="0"/>
        <w:autoSpaceDN w:val="0"/>
        <w:adjustRightInd w:val="0"/>
        <w:spacing w:line="360" w:lineRule="auto"/>
        <w:ind w:left="-340" w:right="-340" w:firstLine="709"/>
        <w:jc w:val="both"/>
        <w:rPr>
          <w:rFonts w:ascii="Times New Roman" w:hAnsi="Times New Roman" w:cs="Times New Roman"/>
          <w:sz w:val="24"/>
          <w:szCs w:val="24"/>
        </w:rPr>
      </w:pPr>
      <w:r w:rsidRPr="00AB55A9">
        <w:rPr>
          <w:rFonts w:ascii="Times New Roman" w:hAnsi="Times New Roman" w:cs="Times New Roman"/>
          <w:sz w:val="24"/>
          <w:szCs w:val="24"/>
        </w:rPr>
        <w:t xml:space="preserve">Pek çok bilgin Konya saraylarında büyük itibar görmüştür. Özellikle I. Alaeddin Keykubad, bilginleri, şairleri ve şeyhleri himaye etmiş, bu sebeple Mevlana </w:t>
      </w:r>
      <w:proofErr w:type="spellStart"/>
      <w:r w:rsidRPr="00AB55A9">
        <w:rPr>
          <w:rFonts w:ascii="Times New Roman" w:hAnsi="Times New Roman" w:cs="Times New Roman"/>
          <w:sz w:val="24"/>
          <w:szCs w:val="24"/>
        </w:rPr>
        <w:t>Celaleddin</w:t>
      </w:r>
      <w:proofErr w:type="spellEnd"/>
      <w:r w:rsidRPr="00AB55A9">
        <w:rPr>
          <w:rFonts w:ascii="Times New Roman" w:hAnsi="Times New Roman" w:cs="Times New Roman"/>
          <w:sz w:val="24"/>
          <w:szCs w:val="24"/>
        </w:rPr>
        <w:t xml:space="preserve"> Rumi ve babası Bahaeddin </w:t>
      </w:r>
      <w:proofErr w:type="spellStart"/>
      <w:r w:rsidRPr="00AB55A9">
        <w:rPr>
          <w:rFonts w:ascii="Times New Roman" w:hAnsi="Times New Roman" w:cs="Times New Roman"/>
          <w:sz w:val="24"/>
          <w:szCs w:val="24"/>
        </w:rPr>
        <w:t>Veled</w:t>
      </w:r>
      <w:proofErr w:type="spellEnd"/>
      <w:r w:rsidRPr="00AB55A9">
        <w:rPr>
          <w:rFonts w:ascii="Times New Roman" w:hAnsi="Times New Roman" w:cs="Times New Roman"/>
          <w:sz w:val="24"/>
          <w:szCs w:val="24"/>
        </w:rPr>
        <w:t xml:space="preserve"> onun döneminde Konya'ya gelmişlerdir. Bu dönemde Konya'da oldukça büyük filozoflar da bulunmuştur. Tasavvuf düşüncesinde oldukça önemli bir yere sahip olan Muhiddin Arabi Konya'ya gelerek </w:t>
      </w:r>
      <w:proofErr w:type="spellStart"/>
      <w:r w:rsidRPr="00AB55A9">
        <w:rPr>
          <w:rFonts w:ascii="Times New Roman" w:hAnsi="Times New Roman" w:cs="Times New Roman"/>
          <w:sz w:val="24"/>
          <w:szCs w:val="24"/>
        </w:rPr>
        <w:t>Sadreddin</w:t>
      </w:r>
      <w:proofErr w:type="spellEnd"/>
      <w:r w:rsidRPr="00AB55A9">
        <w:rPr>
          <w:rFonts w:ascii="Times New Roman" w:hAnsi="Times New Roman" w:cs="Times New Roman"/>
          <w:sz w:val="24"/>
          <w:szCs w:val="24"/>
        </w:rPr>
        <w:t xml:space="preserve"> </w:t>
      </w:r>
      <w:proofErr w:type="spellStart"/>
      <w:r w:rsidRPr="00AB55A9">
        <w:rPr>
          <w:rFonts w:ascii="Times New Roman" w:hAnsi="Times New Roman" w:cs="Times New Roman"/>
          <w:sz w:val="24"/>
          <w:szCs w:val="24"/>
        </w:rPr>
        <w:t>Konevi'nin</w:t>
      </w:r>
      <w:proofErr w:type="spellEnd"/>
      <w:r w:rsidRPr="00AB55A9">
        <w:rPr>
          <w:rFonts w:ascii="Times New Roman" w:hAnsi="Times New Roman" w:cs="Times New Roman"/>
          <w:sz w:val="24"/>
          <w:szCs w:val="24"/>
        </w:rPr>
        <w:t xml:space="preserve"> yetişmesine katkıda bulunmuştur</w:t>
      </w:r>
      <w:r w:rsidR="00147D61" w:rsidRPr="00AB55A9">
        <w:rPr>
          <w:rFonts w:ascii="Times New Roman" w:hAnsi="Times New Roman" w:cs="Times New Roman"/>
          <w:sz w:val="24"/>
          <w:szCs w:val="24"/>
        </w:rPr>
        <w:t xml:space="preserve">. </w:t>
      </w:r>
    </w:p>
    <w:p w:rsidR="003C33D5" w:rsidRPr="00AB55A9" w:rsidRDefault="005C110C" w:rsidP="00A96629">
      <w:pPr>
        <w:widowControl w:val="0"/>
        <w:autoSpaceDE w:val="0"/>
        <w:autoSpaceDN w:val="0"/>
        <w:adjustRightInd w:val="0"/>
        <w:spacing w:after="200" w:line="360" w:lineRule="auto"/>
        <w:ind w:left="-340" w:right="-340" w:firstLine="709"/>
        <w:jc w:val="both"/>
        <w:rPr>
          <w:rFonts w:ascii="Times New Roman" w:hAnsi="Times New Roman" w:cs="Times New Roman"/>
          <w:sz w:val="24"/>
          <w:szCs w:val="24"/>
        </w:rPr>
      </w:pPr>
      <w:r w:rsidRPr="00AB55A9">
        <w:rPr>
          <w:rFonts w:ascii="Times New Roman" w:hAnsi="Times New Roman" w:cs="Times New Roman"/>
          <w:sz w:val="24"/>
          <w:szCs w:val="24"/>
        </w:rPr>
        <w:t xml:space="preserve">    </w:t>
      </w:r>
      <w:r w:rsidR="00DE0AF7" w:rsidRPr="00AB55A9">
        <w:rPr>
          <w:rFonts w:ascii="Times New Roman" w:hAnsi="Times New Roman" w:cs="Times New Roman"/>
          <w:sz w:val="24"/>
          <w:szCs w:val="24"/>
        </w:rPr>
        <w:t xml:space="preserve">    </w:t>
      </w:r>
      <w:r w:rsidR="00DA757E" w:rsidRPr="00AB55A9">
        <w:rPr>
          <w:rFonts w:ascii="Times New Roman" w:hAnsi="Times New Roman" w:cs="Times New Roman"/>
          <w:sz w:val="24"/>
          <w:szCs w:val="24"/>
        </w:rPr>
        <w:t xml:space="preserve"> </w:t>
      </w:r>
      <w:r w:rsidR="00011E1D" w:rsidRPr="00AB55A9">
        <w:rPr>
          <w:rFonts w:ascii="Times New Roman" w:hAnsi="Times New Roman" w:cs="Times New Roman"/>
          <w:bCs/>
          <w:sz w:val="24"/>
          <w:szCs w:val="24"/>
        </w:rPr>
        <w:t xml:space="preserve">Konya Selçuklu devletinin yıkılışının ardından Karamanoğulları Beyliği'nin </w:t>
      </w:r>
      <w:proofErr w:type="gramStart"/>
      <w:r w:rsidR="00011E1D" w:rsidRPr="00AB55A9">
        <w:rPr>
          <w:rFonts w:ascii="Times New Roman" w:hAnsi="Times New Roman" w:cs="Times New Roman"/>
          <w:bCs/>
          <w:sz w:val="24"/>
          <w:szCs w:val="24"/>
        </w:rPr>
        <w:t>hakimiyeti</w:t>
      </w:r>
      <w:proofErr w:type="gramEnd"/>
      <w:r w:rsidR="00011E1D" w:rsidRPr="00AB55A9">
        <w:rPr>
          <w:rFonts w:ascii="Times New Roman" w:hAnsi="Times New Roman" w:cs="Times New Roman"/>
          <w:bCs/>
          <w:sz w:val="24"/>
          <w:szCs w:val="24"/>
        </w:rPr>
        <w:t xml:space="preserve"> altına girmiştir. </w:t>
      </w:r>
      <w:r w:rsidR="003C33D5" w:rsidRPr="00AB55A9">
        <w:rPr>
          <w:rFonts w:ascii="Times New Roman" w:hAnsi="Times New Roman" w:cs="Times New Roman"/>
          <w:sz w:val="24"/>
          <w:szCs w:val="24"/>
        </w:rPr>
        <w:t xml:space="preserve">1465 yılında Karamanoğulları Beyliği Fatih Sultan Mehmet tarafından ortadan kaldırılmış ve Konya Osmanlı Devleti sınırlarına </w:t>
      </w:r>
      <w:proofErr w:type="gramStart"/>
      <w:r w:rsidR="003C33D5" w:rsidRPr="00AB55A9">
        <w:rPr>
          <w:rFonts w:ascii="Times New Roman" w:hAnsi="Times New Roman" w:cs="Times New Roman"/>
          <w:sz w:val="24"/>
          <w:szCs w:val="24"/>
        </w:rPr>
        <w:t>dahil</w:t>
      </w:r>
      <w:proofErr w:type="gramEnd"/>
      <w:r w:rsidR="003C33D5" w:rsidRPr="00AB55A9">
        <w:rPr>
          <w:rFonts w:ascii="Times New Roman" w:hAnsi="Times New Roman" w:cs="Times New Roman"/>
          <w:sz w:val="24"/>
          <w:szCs w:val="24"/>
        </w:rPr>
        <w:t xml:space="preserve"> edilmiştir. Kent, 1470 yılında Fatih Sultan Mehmet tarafından kurulan Karaman Eyaleti'nin merkezi olmuştur. 17. yüzyılda Karaman Eyaleti'nin sınırları oldukça genişlemiş, Tanzimat Dönemi'nde ise Konya Eyaleti ismini almıştır. Kent, o dönemlerde nüfusu bakımından Anadolu'nun en büyük kentlerinden biridir. </w:t>
      </w:r>
      <w:r w:rsidR="00141BE7" w:rsidRPr="00AB55A9">
        <w:rPr>
          <w:rFonts w:ascii="Times New Roman" w:hAnsi="Times New Roman" w:cs="Times New Roman"/>
          <w:sz w:val="24"/>
          <w:szCs w:val="24"/>
        </w:rPr>
        <w:t>Karamanoğulları ve Osmanlı dönemlerinde de bu müesseseler muhafaza edilmiştir.</w:t>
      </w:r>
    </w:p>
    <w:p w:rsidR="003C33D5" w:rsidRPr="00AB55A9" w:rsidRDefault="00DE0AF7" w:rsidP="00A96629">
      <w:pPr>
        <w:widowControl w:val="0"/>
        <w:autoSpaceDE w:val="0"/>
        <w:autoSpaceDN w:val="0"/>
        <w:adjustRightInd w:val="0"/>
        <w:spacing w:after="200" w:line="360" w:lineRule="auto"/>
        <w:ind w:left="-340" w:right="-340" w:firstLine="709"/>
        <w:jc w:val="both"/>
        <w:rPr>
          <w:rFonts w:ascii="Times New Roman" w:hAnsi="Times New Roman" w:cs="Times New Roman"/>
          <w:sz w:val="24"/>
          <w:szCs w:val="24"/>
        </w:rPr>
      </w:pPr>
      <w:r w:rsidRPr="00AB55A9">
        <w:rPr>
          <w:rFonts w:ascii="Times New Roman" w:hAnsi="Times New Roman" w:cs="Times New Roman"/>
          <w:sz w:val="24"/>
          <w:szCs w:val="24"/>
        </w:rPr>
        <w:t xml:space="preserve">          </w:t>
      </w:r>
      <w:r w:rsidR="003C33D5" w:rsidRPr="00AB55A9">
        <w:rPr>
          <w:rFonts w:ascii="Times New Roman" w:hAnsi="Times New Roman" w:cs="Times New Roman"/>
          <w:sz w:val="24"/>
          <w:szCs w:val="24"/>
        </w:rPr>
        <w:t xml:space="preserve">Selçuklu, Karamanoğulları ve Osmanlı dönemleri Konya tarihi açısından oldukça önemli dönemlerdir. Eski çağlardan itibaren Anadolu coğrafyasının sayılı eğitim ve kültür merkezlerinden biri olan Konya'nın bu anlamdaki önemi Türklerin Anadolu'yu fethetmesiyle daha da ön plana çıkmıştır. Türkler Anadolu'yu yalnızca askeri güçleriyle değil, ilimleriyle de fethetmişler; pek çok kente medreseler, kütüphaneler, saraylar kurmuşlar ve bu müesseselerin gelişmesini, zenginleşmesini, devamlılığını sağlayabilmek adına vakıflar kurmuşlardır. </w:t>
      </w:r>
    </w:p>
    <w:p w:rsidR="009F0FCE" w:rsidRPr="00AB55A9" w:rsidRDefault="009F0FCE" w:rsidP="00A96629">
      <w:pPr>
        <w:widowControl w:val="0"/>
        <w:autoSpaceDE w:val="0"/>
        <w:autoSpaceDN w:val="0"/>
        <w:adjustRightInd w:val="0"/>
        <w:spacing w:after="200" w:line="360" w:lineRule="auto"/>
        <w:ind w:left="-340" w:right="-340" w:firstLine="709"/>
        <w:jc w:val="both"/>
        <w:rPr>
          <w:rFonts w:ascii="Times New Roman" w:hAnsi="Times New Roman" w:cs="Times New Roman"/>
          <w:sz w:val="24"/>
          <w:szCs w:val="24"/>
        </w:rPr>
      </w:pPr>
    </w:p>
    <w:p w:rsidR="009F0FCE" w:rsidRPr="00AB55A9" w:rsidRDefault="002656CF" w:rsidP="00A96629">
      <w:pPr>
        <w:spacing w:line="360" w:lineRule="auto"/>
        <w:ind w:left="-340" w:right="-340" w:firstLine="709"/>
        <w:jc w:val="both"/>
        <w:rPr>
          <w:rFonts w:ascii="Times New Roman" w:hAnsi="Times New Roman" w:cs="Times New Roman"/>
          <w:sz w:val="24"/>
          <w:szCs w:val="24"/>
        </w:rPr>
      </w:pPr>
      <w:r w:rsidRPr="00AB55A9">
        <w:rPr>
          <w:rFonts w:ascii="Times New Roman" w:hAnsi="Times New Roman" w:cs="Times New Roman"/>
          <w:sz w:val="24"/>
          <w:szCs w:val="24"/>
        </w:rPr>
        <w:t xml:space="preserve">        </w:t>
      </w:r>
      <w:r w:rsidR="009F0FCE" w:rsidRPr="00AB55A9">
        <w:rPr>
          <w:rFonts w:ascii="Times New Roman" w:hAnsi="Times New Roman" w:cs="Times New Roman"/>
          <w:sz w:val="24"/>
          <w:szCs w:val="24"/>
        </w:rPr>
        <w:t xml:space="preserve">Üniversite kavramına bakacak olursak; üniversite, Latince “öğretmenler ve </w:t>
      </w:r>
      <w:proofErr w:type="gramStart"/>
      <w:r w:rsidR="009F0FCE" w:rsidRPr="00AB55A9">
        <w:rPr>
          <w:rFonts w:ascii="Times New Roman" w:hAnsi="Times New Roman" w:cs="Times New Roman"/>
          <w:sz w:val="24"/>
          <w:szCs w:val="24"/>
        </w:rPr>
        <w:t>alimler</w:t>
      </w:r>
      <w:proofErr w:type="gramEnd"/>
      <w:r w:rsidR="009F0FCE" w:rsidRPr="00AB55A9">
        <w:rPr>
          <w:rFonts w:ascii="Times New Roman" w:hAnsi="Times New Roman" w:cs="Times New Roman"/>
          <w:sz w:val="24"/>
          <w:szCs w:val="24"/>
        </w:rPr>
        <w:t xml:space="preserve"> grubu” anlamına gelen “</w:t>
      </w:r>
      <w:proofErr w:type="spellStart"/>
      <w:r w:rsidR="009F0FCE" w:rsidRPr="00AB55A9">
        <w:rPr>
          <w:rFonts w:ascii="Times New Roman" w:hAnsi="Times New Roman" w:cs="Times New Roman"/>
          <w:sz w:val="24"/>
          <w:szCs w:val="24"/>
        </w:rPr>
        <w:t>universitasmagistrorum</w:t>
      </w:r>
      <w:proofErr w:type="spellEnd"/>
      <w:r w:rsidR="009F0FCE" w:rsidRPr="00AB55A9">
        <w:rPr>
          <w:rFonts w:ascii="Times New Roman" w:hAnsi="Times New Roman" w:cs="Times New Roman"/>
          <w:sz w:val="24"/>
          <w:szCs w:val="24"/>
        </w:rPr>
        <w:t xml:space="preserve"> et </w:t>
      </w:r>
      <w:proofErr w:type="spellStart"/>
      <w:r w:rsidR="009F0FCE" w:rsidRPr="00AB55A9">
        <w:rPr>
          <w:rFonts w:ascii="Times New Roman" w:hAnsi="Times New Roman" w:cs="Times New Roman"/>
          <w:sz w:val="24"/>
          <w:szCs w:val="24"/>
        </w:rPr>
        <w:t>scholarium</w:t>
      </w:r>
      <w:proofErr w:type="spellEnd"/>
      <w:r w:rsidR="009F0FCE" w:rsidRPr="00AB55A9">
        <w:rPr>
          <w:rFonts w:ascii="Times New Roman" w:hAnsi="Times New Roman" w:cs="Times New Roman"/>
          <w:sz w:val="24"/>
          <w:szCs w:val="24"/>
        </w:rPr>
        <w:t>” ifadesinden günümüzdeki anlamına kavuşmuştur. Ortaçağda Batı dünyasında topluluk, cemaat, “</w:t>
      </w:r>
      <w:proofErr w:type="spellStart"/>
      <w:r w:rsidR="009F0FCE" w:rsidRPr="00AB55A9">
        <w:rPr>
          <w:rFonts w:ascii="Times New Roman" w:hAnsi="Times New Roman" w:cs="Times New Roman"/>
          <w:sz w:val="24"/>
          <w:szCs w:val="24"/>
        </w:rPr>
        <w:t>communauté</w:t>
      </w:r>
      <w:proofErr w:type="spellEnd"/>
      <w:r w:rsidR="009F0FCE" w:rsidRPr="00AB55A9">
        <w:rPr>
          <w:rFonts w:ascii="Times New Roman" w:hAnsi="Times New Roman" w:cs="Times New Roman"/>
          <w:sz w:val="24"/>
          <w:szCs w:val="24"/>
        </w:rPr>
        <w:t xml:space="preserve">” bütünlük, beraberlik gibi </w:t>
      </w:r>
      <w:proofErr w:type="spellStart"/>
      <w:r w:rsidR="009F0FCE" w:rsidRPr="00AB55A9">
        <w:rPr>
          <w:rFonts w:ascii="Times New Roman" w:hAnsi="Times New Roman" w:cs="Times New Roman"/>
          <w:sz w:val="24"/>
          <w:szCs w:val="24"/>
        </w:rPr>
        <w:t>mânâlarda</w:t>
      </w:r>
      <w:proofErr w:type="spellEnd"/>
      <w:r w:rsidR="009F0FCE" w:rsidRPr="00AB55A9">
        <w:rPr>
          <w:rFonts w:ascii="Times New Roman" w:hAnsi="Times New Roman" w:cs="Times New Roman"/>
          <w:sz w:val="24"/>
          <w:szCs w:val="24"/>
        </w:rPr>
        <w:t xml:space="preserve"> kullanılıyordu. Tarihî gelişimi itibariyle ise, Kilise öğretiminin orta ve yüksek kısımlarına ait her bir kurumu anlamında kullanılmaktaydı. 19. asır başlarından itibaren </w:t>
      </w:r>
      <w:proofErr w:type="spellStart"/>
      <w:r w:rsidR="009F0FCE" w:rsidRPr="00AB55A9">
        <w:rPr>
          <w:rFonts w:ascii="Times New Roman" w:hAnsi="Times New Roman" w:cs="Times New Roman"/>
          <w:sz w:val="24"/>
          <w:szCs w:val="24"/>
        </w:rPr>
        <w:t>modernite</w:t>
      </w:r>
      <w:proofErr w:type="spellEnd"/>
      <w:r w:rsidR="009F0FCE" w:rsidRPr="00AB55A9">
        <w:rPr>
          <w:rFonts w:ascii="Times New Roman" w:hAnsi="Times New Roman" w:cs="Times New Roman"/>
          <w:sz w:val="24"/>
          <w:szCs w:val="24"/>
        </w:rPr>
        <w:t xml:space="preserve"> ile birlikte halk </w:t>
      </w:r>
      <w:r w:rsidR="009F0FCE" w:rsidRPr="00AB55A9">
        <w:rPr>
          <w:rFonts w:ascii="Times New Roman" w:hAnsi="Times New Roman" w:cs="Times New Roman"/>
          <w:sz w:val="24"/>
          <w:szCs w:val="24"/>
        </w:rPr>
        <w:lastRenderedPageBreak/>
        <w:t xml:space="preserve">eğitiminin muhtelif derecelerine ait ustalarını yetiştirme kısımlarını ifade etmeye başladı. Daha sonra bir konsey tarafından idare edilen aynı akademinin çeşitli fakültelerinden müteşekkil </w:t>
      </w:r>
      <w:r w:rsidRPr="00AB55A9">
        <w:rPr>
          <w:rFonts w:ascii="Times New Roman" w:hAnsi="Times New Roman" w:cs="Times New Roman"/>
          <w:sz w:val="24"/>
          <w:szCs w:val="24"/>
        </w:rPr>
        <w:t>yükseköğretim</w:t>
      </w:r>
      <w:r w:rsidR="009F0FCE" w:rsidRPr="00AB55A9">
        <w:rPr>
          <w:rFonts w:ascii="Times New Roman" w:hAnsi="Times New Roman" w:cs="Times New Roman"/>
          <w:sz w:val="24"/>
          <w:szCs w:val="24"/>
        </w:rPr>
        <w:t xml:space="preserve"> kurumu anlamını kazanmıştır.</w:t>
      </w:r>
    </w:p>
    <w:p w:rsidR="003C2729" w:rsidRPr="00AB55A9" w:rsidRDefault="003C2729" w:rsidP="00A96629">
      <w:pPr>
        <w:widowControl w:val="0"/>
        <w:autoSpaceDE w:val="0"/>
        <w:autoSpaceDN w:val="0"/>
        <w:adjustRightInd w:val="0"/>
        <w:spacing w:after="200" w:line="360" w:lineRule="auto"/>
        <w:ind w:left="-340" w:right="-340" w:firstLine="709"/>
        <w:jc w:val="both"/>
        <w:rPr>
          <w:rFonts w:ascii="Times New Roman" w:hAnsi="Times New Roman" w:cs="Times New Roman"/>
          <w:sz w:val="24"/>
          <w:szCs w:val="24"/>
        </w:rPr>
      </w:pPr>
      <w:r w:rsidRPr="00AB55A9">
        <w:rPr>
          <w:rFonts w:ascii="Times New Roman" w:hAnsi="Times New Roman" w:cs="Times New Roman"/>
          <w:sz w:val="24"/>
          <w:szCs w:val="24"/>
        </w:rPr>
        <w:t xml:space="preserve">       </w:t>
      </w:r>
      <w:proofErr w:type="gramStart"/>
      <w:r w:rsidR="009F0FCE" w:rsidRPr="00AB55A9">
        <w:rPr>
          <w:rFonts w:ascii="Times New Roman" w:hAnsi="Times New Roman" w:cs="Times New Roman"/>
          <w:sz w:val="24"/>
          <w:szCs w:val="24"/>
        </w:rPr>
        <w:t>Üniversitenin</w:t>
      </w:r>
      <w:r w:rsidR="00CC5E03" w:rsidRPr="00AB55A9">
        <w:rPr>
          <w:rFonts w:ascii="Times New Roman" w:hAnsi="Times New Roman" w:cs="Times New Roman"/>
          <w:sz w:val="24"/>
          <w:szCs w:val="24"/>
        </w:rPr>
        <w:t xml:space="preserve"> temel işlevleri</w:t>
      </w:r>
      <w:r w:rsidR="00465F85" w:rsidRPr="00AB55A9">
        <w:rPr>
          <w:rFonts w:ascii="Times New Roman" w:hAnsi="Times New Roman" w:cs="Times New Roman"/>
          <w:sz w:val="24"/>
          <w:szCs w:val="24"/>
        </w:rPr>
        <w:t>;</w:t>
      </w:r>
      <w:r w:rsidR="00CC5E03" w:rsidRPr="00AB55A9">
        <w:rPr>
          <w:rFonts w:ascii="Times New Roman" w:hAnsi="Times New Roman" w:cs="Times New Roman"/>
          <w:sz w:val="24"/>
          <w:szCs w:val="24"/>
        </w:rPr>
        <w:t xml:space="preserve"> üretici</w:t>
      </w:r>
      <w:r w:rsidRPr="00AB55A9">
        <w:rPr>
          <w:rFonts w:ascii="Times New Roman" w:hAnsi="Times New Roman" w:cs="Times New Roman"/>
          <w:sz w:val="24"/>
          <w:szCs w:val="24"/>
        </w:rPr>
        <w:t xml:space="preserve"> düşünceye sahip, disiplinli ve sağlam </w:t>
      </w:r>
      <w:proofErr w:type="spellStart"/>
      <w:r w:rsidR="00CC5E03" w:rsidRPr="00AB55A9">
        <w:rPr>
          <w:rFonts w:ascii="Times New Roman" w:hAnsi="Times New Roman" w:cs="Times New Roman"/>
          <w:sz w:val="24"/>
          <w:szCs w:val="24"/>
        </w:rPr>
        <w:t>muhakemeli</w:t>
      </w:r>
      <w:proofErr w:type="spellEnd"/>
      <w:r w:rsidRPr="00AB55A9">
        <w:rPr>
          <w:rFonts w:ascii="Times New Roman" w:hAnsi="Times New Roman" w:cs="Times New Roman"/>
          <w:sz w:val="24"/>
          <w:szCs w:val="24"/>
        </w:rPr>
        <w:t xml:space="preserve">, tutarlı ve geniş ufuklu, yüksek nitelikli kişiler yetiştirmek, Bilim ve tekniğin gelişmesine katkı </w:t>
      </w:r>
      <w:r w:rsidR="00685174" w:rsidRPr="00AB55A9">
        <w:rPr>
          <w:rFonts w:ascii="Times New Roman" w:hAnsi="Times New Roman" w:cs="Times New Roman"/>
          <w:sz w:val="24"/>
          <w:szCs w:val="24"/>
        </w:rPr>
        <w:t xml:space="preserve">sağlamak, </w:t>
      </w:r>
      <w:r w:rsidRPr="00AB55A9">
        <w:rPr>
          <w:rFonts w:ascii="Times New Roman" w:hAnsi="Times New Roman" w:cs="Times New Roman"/>
          <w:sz w:val="24"/>
          <w:szCs w:val="24"/>
        </w:rPr>
        <w:t>Ülke ve dünya me</w:t>
      </w:r>
      <w:r w:rsidR="00685174" w:rsidRPr="00AB55A9">
        <w:rPr>
          <w:rFonts w:ascii="Times New Roman" w:hAnsi="Times New Roman" w:cs="Times New Roman"/>
          <w:sz w:val="24"/>
          <w:szCs w:val="24"/>
        </w:rPr>
        <w:t>selelerine çözümler getirmek,</w:t>
      </w:r>
      <w:r w:rsidRPr="00AB55A9">
        <w:rPr>
          <w:rFonts w:ascii="Times New Roman" w:hAnsi="Times New Roman" w:cs="Times New Roman"/>
          <w:sz w:val="24"/>
          <w:szCs w:val="24"/>
        </w:rPr>
        <w:t xml:space="preserve"> Özgür eğitim vererek rasyonel düşünen, akılcı çözümler üreten geniş ufuklu ve hür dü</w:t>
      </w:r>
      <w:r w:rsidR="00685174" w:rsidRPr="00AB55A9">
        <w:rPr>
          <w:rFonts w:ascii="Times New Roman" w:hAnsi="Times New Roman" w:cs="Times New Roman"/>
          <w:sz w:val="24"/>
          <w:szCs w:val="24"/>
        </w:rPr>
        <w:t xml:space="preserve">şünceli nesiller </w:t>
      </w:r>
      <w:r w:rsidR="00385EF9" w:rsidRPr="00AB55A9">
        <w:rPr>
          <w:rFonts w:ascii="Times New Roman" w:hAnsi="Times New Roman" w:cs="Times New Roman"/>
          <w:sz w:val="24"/>
          <w:szCs w:val="24"/>
        </w:rPr>
        <w:t>yetiştirmek, Temel</w:t>
      </w:r>
      <w:r w:rsidRPr="00AB55A9">
        <w:rPr>
          <w:rFonts w:ascii="Times New Roman" w:hAnsi="Times New Roman" w:cs="Times New Roman"/>
          <w:sz w:val="24"/>
          <w:szCs w:val="24"/>
        </w:rPr>
        <w:t xml:space="preserve"> bilimlerin ülkemizde gelişmesine katkı sağlamak, Uygulamalı araştırmalar yapmak; mevcut bilgi ve fikirleri yenileyip zenginleştirilerek korumak, Meslek dallarının ihtiyacı olan elemanları yetiştirmek ve Kültürün yenileşmesi ve nesilden </w:t>
      </w:r>
      <w:proofErr w:type="spellStart"/>
      <w:r w:rsidRPr="00AB55A9">
        <w:rPr>
          <w:rFonts w:ascii="Times New Roman" w:hAnsi="Times New Roman" w:cs="Times New Roman"/>
          <w:sz w:val="24"/>
          <w:szCs w:val="24"/>
        </w:rPr>
        <w:t>nesile</w:t>
      </w:r>
      <w:proofErr w:type="spellEnd"/>
      <w:r w:rsidRPr="00AB55A9">
        <w:rPr>
          <w:rFonts w:ascii="Times New Roman" w:hAnsi="Times New Roman" w:cs="Times New Roman"/>
          <w:sz w:val="24"/>
          <w:szCs w:val="24"/>
        </w:rPr>
        <w:t xml:space="preserve"> aktarılmasını temin etmek </w:t>
      </w:r>
      <w:r w:rsidR="000B43D7" w:rsidRPr="00AB55A9">
        <w:rPr>
          <w:rFonts w:ascii="Times New Roman" w:hAnsi="Times New Roman" w:cs="Times New Roman"/>
          <w:sz w:val="24"/>
          <w:szCs w:val="24"/>
        </w:rPr>
        <w:t>olarak görülebilir.</w:t>
      </w:r>
      <w:proofErr w:type="gramEnd"/>
    </w:p>
    <w:p w:rsidR="00465F85" w:rsidRPr="00AB55A9" w:rsidRDefault="00465F85" w:rsidP="00A96629">
      <w:pPr>
        <w:widowControl w:val="0"/>
        <w:autoSpaceDE w:val="0"/>
        <w:autoSpaceDN w:val="0"/>
        <w:adjustRightInd w:val="0"/>
        <w:spacing w:after="200" w:line="360" w:lineRule="auto"/>
        <w:ind w:left="-340" w:right="-340" w:firstLine="709"/>
        <w:jc w:val="both"/>
        <w:rPr>
          <w:rFonts w:ascii="Times New Roman" w:hAnsi="Times New Roman" w:cs="Times New Roman"/>
          <w:sz w:val="24"/>
          <w:szCs w:val="24"/>
        </w:rPr>
      </w:pPr>
      <w:r w:rsidRPr="00AB55A9">
        <w:rPr>
          <w:rFonts w:ascii="Times New Roman" w:hAnsi="Times New Roman" w:cs="Times New Roman"/>
          <w:sz w:val="24"/>
          <w:szCs w:val="24"/>
        </w:rPr>
        <w:t xml:space="preserve">           Bugünkü anlamda ilk üniversitelere </w:t>
      </w:r>
      <w:proofErr w:type="spellStart"/>
      <w:r w:rsidRPr="00AB55A9">
        <w:rPr>
          <w:rFonts w:ascii="Times New Roman" w:hAnsi="Times New Roman" w:cs="Times New Roman"/>
          <w:sz w:val="24"/>
          <w:szCs w:val="24"/>
        </w:rPr>
        <w:t>Abbâsîler</w:t>
      </w:r>
      <w:proofErr w:type="spellEnd"/>
      <w:r w:rsidRPr="00AB55A9">
        <w:rPr>
          <w:rFonts w:ascii="Times New Roman" w:hAnsi="Times New Roman" w:cs="Times New Roman"/>
          <w:sz w:val="24"/>
          <w:szCs w:val="24"/>
        </w:rPr>
        <w:t xml:space="preserve"> döneminde Bağdat’ta rastlanır. Eski Yunan ve Roma dönemlerinde bazı yüksek eğitim ve öğretim teşkilatları olmasına rağmen bunların bugünkü anlamda üniversite niteliği yoktur. </w:t>
      </w:r>
      <w:r w:rsidR="00195BB8">
        <w:rPr>
          <w:rFonts w:ascii="Times New Roman" w:hAnsi="Times New Roman" w:cs="Times New Roman"/>
          <w:sz w:val="24"/>
          <w:szCs w:val="24"/>
        </w:rPr>
        <w:t xml:space="preserve"> Anadolu öncesi </w:t>
      </w:r>
      <w:r w:rsidR="00080910">
        <w:rPr>
          <w:rFonts w:ascii="Times New Roman" w:hAnsi="Times New Roman" w:cs="Times New Roman"/>
          <w:sz w:val="24"/>
          <w:szCs w:val="24"/>
        </w:rPr>
        <w:t>Türk</w:t>
      </w:r>
      <w:r w:rsidR="00195BB8">
        <w:rPr>
          <w:rFonts w:ascii="Times New Roman" w:hAnsi="Times New Roman" w:cs="Times New Roman"/>
          <w:sz w:val="24"/>
          <w:szCs w:val="24"/>
        </w:rPr>
        <w:t xml:space="preserve"> </w:t>
      </w:r>
      <w:r w:rsidR="00080910">
        <w:rPr>
          <w:rFonts w:ascii="Times New Roman" w:hAnsi="Times New Roman" w:cs="Times New Roman"/>
          <w:sz w:val="24"/>
          <w:szCs w:val="24"/>
        </w:rPr>
        <w:t>sanatına</w:t>
      </w:r>
      <w:r w:rsidR="00195BB8">
        <w:rPr>
          <w:rFonts w:ascii="Times New Roman" w:hAnsi="Times New Roman" w:cs="Times New Roman"/>
          <w:sz w:val="24"/>
          <w:szCs w:val="24"/>
        </w:rPr>
        <w:t xml:space="preserve"> </w:t>
      </w:r>
      <w:r w:rsidR="00080910">
        <w:rPr>
          <w:rFonts w:ascii="Times New Roman" w:hAnsi="Times New Roman" w:cs="Times New Roman"/>
          <w:sz w:val="24"/>
          <w:szCs w:val="24"/>
        </w:rPr>
        <w:t>bakıldığında</w:t>
      </w:r>
      <w:r w:rsidR="00195BB8">
        <w:rPr>
          <w:rFonts w:ascii="Times New Roman" w:hAnsi="Times New Roman" w:cs="Times New Roman"/>
          <w:sz w:val="24"/>
          <w:szCs w:val="24"/>
        </w:rPr>
        <w:t xml:space="preserve"> ise </w:t>
      </w:r>
      <w:proofErr w:type="spellStart"/>
      <w:r w:rsidR="009C4AF9">
        <w:rPr>
          <w:rFonts w:ascii="Times New Roman" w:hAnsi="Times New Roman" w:cs="Times New Roman"/>
          <w:sz w:val="24"/>
          <w:szCs w:val="24"/>
        </w:rPr>
        <w:t>Karahanli</w:t>
      </w:r>
      <w:proofErr w:type="spellEnd"/>
      <w:r w:rsidR="009C4AF9">
        <w:rPr>
          <w:rFonts w:ascii="Times New Roman" w:hAnsi="Times New Roman" w:cs="Times New Roman"/>
          <w:sz w:val="24"/>
          <w:szCs w:val="24"/>
        </w:rPr>
        <w:t xml:space="preserve"> </w:t>
      </w:r>
      <w:proofErr w:type="spellStart"/>
      <w:r w:rsidR="00080910">
        <w:rPr>
          <w:rFonts w:ascii="Times New Roman" w:hAnsi="Times New Roman" w:cs="Times New Roman"/>
          <w:sz w:val="24"/>
          <w:szCs w:val="24"/>
        </w:rPr>
        <w:t>Gazneli</w:t>
      </w:r>
      <w:proofErr w:type="spellEnd"/>
      <w:r w:rsidR="00080910">
        <w:rPr>
          <w:rFonts w:ascii="Times New Roman" w:hAnsi="Times New Roman" w:cs="Times New Roman"/>
          <w:sz w:val="24"/>
          <w:szCs w:val="24"/>
        </w:rPr>
        <w:t xml:space="preserve"> </w:t>
      </w:r>
      <w:r w:rsidR="00195BB8">
        <w:rPr>
          <w:rFonts w:ascii="Times New Roman" w:hAnsi="Times New Roman" w:cs="Times New Roman"/>
          <w:sz w:val="24"/>
          <w:szCs w:val="24"/>
        </w:rPr>
        <w:t xml:space="preserve">ve </w:t>
      </w:r>
      <w:r w:rsidR="00080910">
        <w:rPr>
          <w:rFonts w:ascii="Times New Roman" w:hAnsi="Times New Roman" w:cs="Times New Roman"/>
          <w:sz w:val="24"/>
          <w:szCs w:val="24"/>
        </w:rPr>
        <w:t>Büyük Selçuklular zamanında</w:t>
      </w:r>
      <w:r w:rsidR="00195BB8">
        <w:rPr>
          <w:rFonts w:ascii="Times New Roman" w:hAnsi="Times New Roman" w:cs="Times New Roman"/>
          <w:sz w:val="24"/>
          <w:szCs w:val="24"/>
        </w:rPr>
        <w:t xml:space="preserve"> da medreselerin </w:t>
      </w:r>
      <w:r w:rsidR="00080910">
        <w:rPr>
          <w:rFonts w:ascii="Times New Roman" w:hAnsi="Times New Roman" w:cs="Times New Roman"/>
          <w:sz w:val="24"/>
          <w:szCs w:val="24"/>
        </w:rPr>
        <w:t>yapıldığı</w:t>
      </w:r>
      <w:r w:rsidR="00195BB8">
        <w:rPr>
          <w:rFonts w:ascii="Times New Roman" w:hAnsi="Times New Roman" w:cs="Times New Roman"/>
          <w:sz w:val="24"/>
          <w:szCs w:val="24"/>
        </w:rPr>
        <w:t xml:space="preserve"> bilinmektedir. Bu eğitim </w:t>
      </w:r>
      <w:r w:rsidR="00080910">
        <w:rPr>
          <w:rFonts w:ascii="Times New Roman" w:hAnsi="Times New Roman" w:cs="Times New Roman"/>
          <w:sz w:val="24"/>
          <w:szCs w:val="24"/>
        </w:rPr>
        <w:t>yapılarında</w:t>
      </w:r>
      <w:r w:rsidR="00195BB8">
        <w:rPr>
          <w:rFonts w:ascii="Times New Roman" w:hAnsi="Times New Roman" w:cs="Times New Roman"/>
          <w:sz w:val="24"/>
          <w:szCs w:val="24"/>
        </w:rPr>
        <w:t xml:space="preserve"> asil gelişim ise </w:t>
      </w:r>
      <w:r w:rsidR="00080910">
        <w:rPr>
          <w:rFonts w:ascii="Times New Roman" w:hAnsi="Times New Roman" w:cs="Times New Roman"/>
          <w:sz w:val="24"/>
          <w:szCs w:val="24"/>
        </w:rPr>
        <w:t>Büyük Selçuklular</w:t>
      </w:r>
      <w:r w:rsidR="00195BB8">
        <w:rPr>
          <w:rFonts w:ascii="Times New Roman" w:hAnsi="Times New Roman" w:cs="Times New Roman"/>
          <w:sz w:val="24"/>
          <w:szCs w:val="24"/>
        </w:rPr>
        <w:t xml:space="preserve"> </w:t>
      </w:r>
      <w:r w:rsidR="00080910">
        <w:rPr>
          <w:rFonts w:ascii="Times New Roman" w:hAnsi="Times New Roman" w:cs="Times New Roman"/>
          <w:sz w:val="24"/>
          <w:szCs w:val="24"/>
        </w:rPr>
        <w:t>zamanında</w:t>
      </w:r>
      <w:r w:rsidR="00195BB8">
        <w:rPr>
          <w:rFonts w:ascii="Times New Roman" w:hAnsi="Times New Roman" w:cs="Times New Roman"/>
          <w:sz w:val="24"/>
          <w:szCs w:val="24"/>
        </w:rPr>
        <w:t xml:space="preserve"> </w:t>
      </w:r>
      <w:r w:rsidR="00080910">
        <w:rPr>
          <w:rFonts w:ascii="Times New Roman" w:hAnsi="Times New Roman" w:cs="Times New Roman"/>
          <w:sz w:val="24"/>
          <w:szCs w:val="24"/>
        </w:rPr>
        <w:t>olmuştur</w:t>
      </w:r>
      <w:r w:rsidR="00195BB8">
        <w:rPr>
          <w:rFonts w:ascii="Times New Roman" w:hAnsi="Times New Roman" w:cs="Times New Roman"/>
          <w:sz w:val="24"/>
          <w:szCs w:val="24"/>
        </w:rPr>
        <w:t xml:space="preserve">. </w:t>
      </w:r>
      <w:r w:rsidR="00080910">
        <w:rPr>
          <w:rFonts w:ascii="Times New Roman" w:hAnsi="Times New Roman" w:cs="Times New Roman"/>
          <w:sz w:val="24"/>
          <w:szCs w:val="24"/>
        </w:rPr>
        <w:t>Önemli</w:t>
      </w:r>
      <w:r w:rsidR="00195BB8">
        <w:rPr>
          <w:rFonts w:ascii="Times New Roman" w:hAnsi="Times New Roman" w:cs="Times New Roman"/>
          <w:sz w:val="24"/>
          <w:szCs w:val="24"/>
        </w:rPr>
        <w:t xml:space="preserve"> </w:t>
      </w:r>
      <w:r w:rsidR="00080910">
        <w:rPr>
          <w:rFonts w:ascii="Times New Roman" w:hAnsi="Times New Roman" w:cs="Times New Roman"/>
          <w:sz w:val="24"/>
          <w:szCs w:val="24"/>
        </w:rPr>
        <w:t>devlet</w:t>
      </w:r>
      <w:r w:rsidR="00195BB8">
        <w:rPr>
          <w:rFonts w:ascii="Times New Roman" w:hAnsi="Times New Roman" w:cs="Times New Roman"/>
          <w:sz w:val="24"/>
          <w:szCs w:val="24"/>
        </w:rPr>
        <w:t xml:space="preserve"> islerinde bulunmuş bir şahsiyet ve devlet </w:t>
      </w:r>
      <w:r w:rsidR="00080910">
        <w:rPr>
          <w:rFonts w:ascii="Times New Roman" w:hAnsi="Times New Roman" w:cs="Times New Roman"/>
          <w:sz w:val="24"/>
          <w:szCs w:val="24"/>
        </w:rPr>
        <w:t>adamı</w:t>
      </w:r>
      <w:r w:rsidR="00195BB8">
        <w:rPr>
          <w:rFonts w:ascii="Times New Roman" w:hAnsi="Times New Roman" w:cs="Times New Roman"/>
          <w:sz w:val="24"/>
          <w:szCs w:val="24"/>
        </w:rPr>
        <w:t xml:space="preserve"> olan </w:t>
      </w:r>
      <w:proofErr w:type="spellStart"/>
      <w:r w:rsidR="00195BB8">
        <w:rPr>
          <w:rFonts w:ascii="Times New Roman" w:hAnsi="Times New Roman" w:cs="Times New Roman"/>
          <w:sz w:val="24"/>
          <w:szCs w:val="24"/>
        </w:rPr>
        <w:t>Nizam</w:t>
      </w:r>
      <w:r w:rsidR="0087588C">
        <w:rPr>
          <w:rFonts w:ascii="Times New Roman" w:hAnsi="Times New Roman" w:cs="Times New Roman"/>
          <w:sz w:val="24"/>
          <w:szCs w:val="24"/>
        </w:rPr>
        <w:t>ü</w:t>
      </w:r>
      <w:r w:rsidR="00195BB8">
        <w:rPr>
          <w:rFonts w:ascii="Times New Roman" w:hAnsi="Times New Roman" w:cs="Times New Roman"/>
          <w:sz w:val="24"/>
          <w:szCs w:val="24"/>
        </w:rPr>
        <w:t>l</w:t>
      </w:r>
      <w:proofErr w:type="spellEnd"/>
      <w:r w:rsidR="00195BB8">
        <w:rPr>
          <w:rFonts w:ascii="Times New Roman" w:hAnsi="Times New Roman" w:cs="Times New Roman"/>
          <w:sz w:val="24"/>
          <w:szCs w:val="24"/>
        </w:rPr>
        <w:t xml:space="preserve"> </w:t>
      </w:r>
      <w:r w:rsidR="00080910">
        <w:rPr>
          <w:rFonts w:ascii="Times New Roman" w:hAnsi="Times New Roman" w:cs="Times New Roman"/>
          <w:sz w:val="24"/>
          <w:szCs w:val="24"/>
        </w:rPr>
        <w:t>Mülk kurmuş</w:t>
      </w:r>
      <w:r w:rsidR="00195BB8">
        <w:rPr>
          <w:rFonts w:ascii="Times New Roman" w:hAnsi="Times New Roman" w:cs="Times New Roman"/>
          <w:sz w:val="24"/>
          <w:szCs w:val="24"/>
        </w:rPr>
        <w:t xml:space="preserve"> </w:t>
      </w:r>
      <w:r w:rsidR="00080910">
        <w:rPr>
          <w:rFonts w:ascii="Times New Roman" w:hAnsi="Times New Roman" w:cs="Times New Roman"/>
          <w:sz w:val="24"/>
          <w:szCs w:val="24"/>
        </w:rPr>
        <w:t>olduğu</w:t>
      </w:r>
      <w:r w:rsidR="00195BB8">
        <w:rPr>
          <w:rFonts w:ascii="Times New Roman" w:hAnsi="Times New Roman" w:cs="Times New Roman"/>
          <w:sz w:val="24"/>
          <w:szCs w:val="24"/>
        </w:rPr>
        <w:t xml:space="preserve"> </w:t>
      </w:r>
      <w:r w:rsidR="00080910">
        <w:rPr>
          <w:rFonts w:ascii="Times New Roman" w:hAnsi="Times New Roman" w:cs="Times New Roman"/>
          <w:sz w:val="24"/>
          <w:szCs w:val="24"/>
        </w:rPr>
        <w:t xml:space="preserve">Nizamiye Medreseleri </w:t>
      </w:r>
      <w:r w:rsidR="00195BB8">
        <w:rPr>
          <w:rFonts w:ascii="Times New Roman" w:hAnsi="Times New Roman" w:cs="Times New Roman"/>
          <w:sz w:val="24"/>
          <w:szCs w:val="24"/>
        </w:rPr>
        <w:t xml:space="preserve">ile </w:t>
      </w:r>
      <w:proofErr w:type="gramStart"/>
      <w:r w:rsidR="00195BB8">
        <w:rPr>
          <w:rFonts w:ascii="Times New Roman" w:hAnsi="Times New Roman" w:cs="Times New Roman"/>
          <w:sz w:val="24"/>
          <w:szCs w:val="24"/>
        </w:rPr>
        <w:t>doneme</w:t>
      </w:r>
      <w:proofErr w:type="gramEnd"/>
      <w:r w:rsidR="00195BB8">
        <w:rPr>
          <w:rFonts w:ascii="Times New Roman" w:hAnsi="Times New Roman" w:cs="Times New Roman"/>
          <w:sz w:val="24"/>
          <w:szCs w:val="24"/>
        </w:rPr>
        <w:t xml:space="preserve"> </w:t>
      </w:r>
      <w:r w:rsidR="00080910">
        <w:rPr>
          <w:rFonts w:ascii="Times New Roman" w:hAnsi="Times New Roman" w:cs="Times New Roman"/>
          <w:sz w:val="24"/>
          <w:szCs w:val="24"/>
        </w:rPr>
        <w:t>damgasını</w:t>
      </w:r>
      <w:r w:rsidR="00195BB8">
        <w:rPr>
          <w:rFonts w:ascii="Times New Roman" w:hAnsi="Times New Roman" w:cs="Times New Roman"/>
          <w:sz w:val="24"/>
          <w:szCs w:val="24"/>
        </w:rPr>
        <w:t xml:space="preserve"> vurmuştur. </w:t>
      </w:r>
      <w:r w:rsidR="00080910">
        <w:rPr>
          <w:rFonts w:ascii="Times New Roman" w:hAnsi="Times New Roman" w:cs="Times New Roman"/>
          <w:sz w:val="24"/>
          <w:szCs w:val="24"/>
        </w:rPr>
        <w:t>Ayrıca</w:t>
      </w:r>
      <w:r w:rsidR="00195BB8">
        <w:rPr>
          <w:rFonts w:ascii="Times New Roman" w:hAnsi="Times New Roman" w:cs="Times New Roman"/>
          <w:sz w:val="24"/>
          <w:szCs w:val="24"/>
        </w:rPr>
        <w:t xml:space="preserve"> medreselerin sistemli bir kurum haline gelmesi de yine bu vezir tarafından </w:t>
      </w:r>
      <w:r w:rsidR="00080910">
        <w:rPr>
          <w:rFonts w:ascii="Times New Roman" w:hAnsi="Times New Roman" w:cs="Times New Roman"/>
          <w:sz w:val="24"/>
          <w:szCs w:val="24"/>
        </w:rPr>
        <w:t>sağlanmıştır</w:t>
      </w:r>
      <w:r w:rsidR="00195BB8">
        <w:rPr>
          <w:rFonts w:ascii="Times New Roman" w:hAnsi="Times New Roman" w:cs="Times New Roman"/>
          <w:sz w:val="24"/>
          <w:szCs w:val="24"/>
        </w:rPr>
        <w:t xml:space="preserve">. </w:t>
      </w:r>
      <w:r w:rsidR="009C4AF9">
        <w:rPr>
          <w:rFonts w:ascii="Times New Roman" w:hAnsi="Times New Roman" w:cs="Times New Roman"/>
          <w:sz w:val="24"/>
          <w:szCs w:val="24"/>
        </w:rPr>
        <w:t>Anadolu`da</w:t>
      </w:r>
      <w:r w:rsidRPr="00AB55A9">
        <w:rPr>
          <w:rFonts w:ascii="Times New Roman" w:hAnsi="Times New Roman" w:cs="Times New Roman"/>
          <w:sz w:val="24"/>
          <w:szCs w:val="24"/>
        </w:rPr>
        <w:t>, günümüzdeki teşkilat ve statüye sahip üniversiteler  </w:t>
      </w:r>
      <w:hyperlink r:id="rId5" w:history="1">
        <w:r w:rsidRPr="00AB55A9">
          <w:rPr>
            <w:rFonts w:ascii="Times New Roman" w:hAnsi="Times New Roman" w:cs="Times New Roman"/>
            <w:color w:val="0563C1" w:themeColor="hyperlink"/>
            <w:sz w:val="24"/>
            <w:szCs w:val="24"/>
            <w:u w:val="single"/>
          </w:rPr>
          <w:t>1863</w:t>
        </w:r>
      </w:hyperlink>
      <w:r w:rsidRPr="00AB55A9">
        <w:rPr>
          <w:rFonts w:ascii="Times New Roman" w:hAnsi="Times New Roman" w:cs="Times New Roman"/>
          <w:sz w:val="24"/>
          <w:szCs w:val="24"/>
        </w:rPr>
        <w:t>’te kurulan Darülfünunla başlar. Bu sebeple Türkiye’de modern üniversitelerin ilki olan İstanbul Üniversitesi, </w:t>
      </w:r>
      <w:hyperlink r:id="rId6" w:history="1">
        <w:r w:rsidRPr="00AB55A9">
          <w:rPr>
            <w:rFonts w:ascii="Times New Roman" w:hAnsi="Times New Roman" w:cs="Times New Roman"/>
            <w:color w:val="0563C1" w:themeColor="hyperlink"/>
            <w:sz w:val="24"/>
            <w:szCs w:val="24"/>
            <w:u w:val="single"/>
          </w:rPr>
          <w:t>1453</w:t>
        </w:r>
      </w:hyperlink>
      <w:r w:rsidRPr="00AB55A9">
        <w:rPr>
          <w:rFonts w:ascii="Times New Roman" w:hAnsi="Times New Roman" w:cs="Times New Roman"/>
          <w:sz w:val="24"/>
          <w:szCs w:val="24"/>
        </w:rPr>
        <w:t> senesinde </w:t>
      </w:r>
      <w:hyperlink r:id="rId7" w:history="1">
        <w:r w:rsidRPr="00AB55A9">
          <w:rPr>
            <w:rFonts w:ascii="Times New Roman" w:hAnsi="Times New Roman" w:cs="Times New Roman"/>
            <w:color w:val="0563C1" w:themeColor="hyperlink"/>
            <w:sz w:val="24"/>
            <w:szCs w:val="24"/>
            <w:u w:val="single"/>
          </w:rPr>
          <w:t xml:space="preserve">Fatih Sultan </w:t>
        </w:r>
      </w:hyperlink>
      <w:r w:rsidRPr="00AB55A9">
        <w:rPr>
          <w:rFonts w:ascii="Times New Roman" w:hAnsi="Times New Roman" w:cs="Times New Roman"/>
          <w:sz w:val="24"/>
          <w:szCs w:val="24"/>
        </w:rPr>
        <w:t>Mehmet’in din ilimleri yanında fen ilimlerinin de okutulması için kurduğu Fatih Külliyesi'ne (Medreseler topluluğu) dayanmakta olup, beş asırlık bir geçmişe sâhiptir. </w:t>
      </w:r>
      <w:hyperlink r:id="rId8" w:history="1">
        <w:r w:rsidRPr="00AB55A9">
          <w:rPr>
            <w:rFonts w:ascii="Times New Roman" w:hAnsi="Times New Roman" w:cs="Times New Roman"/>
            <w:color w:val="0563C1" w:themeColor="hyperlink"/>
            <w:sz w:val="24"/>
            <w:szCs w:val="24"/>
            <w:u w:val="single"/>
          </w:rPr>
          <w:t>1933</w:t>
        </w:r>
      </w:hyperlink>
      <w:r w:rsidRPr="00AB55A9">
        <w:rPr>
          <w:rFonts w:ascii="Times New Roman" w:hAnsi="Times New Roman" w:cs="Times New Roman"/>
          <w:sz w:val="24"/>
          <w:szCs w:val="24"/>
        </w:rPr>
        <w:t>’te kaldırılan Darülfünun, </w:t>
      </w:r>
      <w:hyperlink r:id="rId9" w:history="1">
        <w:r w:rsidRPr="00AB55A9">
          <w:rPr>
            <w:rFonts w:ascii="Times New Roman" w:hAnsi="Times New Roman" w:cs="Times New Roman"/>
            <w:color w:val="0563C1" w:themeColor="hyperlink"/>
            <w:sz w:val="24"/>
            <w:szCs w:val="24"/>
            <w:u w:val="single"/>
          </w:rPr>
          <w:t>Millî Eğitim Bakanlığı</w:t>
        </w:r>
      </w:hyperlink>
      <w:r w:rsidRPr="00AB55A9">
        <w:rPr>
          <w:rFonts w:ascii="Times New Roman" w:hAnsi="Times New Roman" w:cs="Times New Roman"/>
          <w:sz w:val="24"/>
          <w:szCs w:val="24"/>
        </w:rPr>
        <w:t>’na bağlı olmak üzere muhtariyet ve tüzel kişiliği olmayan İstanbul Üniversitesi olarak yeniden teşkilatlandırıldı.</w:t>
      </w:r>
    </w:p>
    <w:p w:rsidR="003C33D5" w:rsidRPr="00AB55A9" w:rsidRDefault="006F66DB" w:rsidP="00A96629">
      <w:pPr>
        <w:widowControl w:val="0"/>
        <w:autoSpaceDE w:val="0"/>
        <w:autoSpaceDN w:val="0"/>
        <w:adjustRightInd w:val="0"/>
        <w:spacing w:after="200" w:line="360" w:lineRule="auto"/>
        <w:ind w:left="-340" w:right="-340" w:firstLine="709"/>
        <w:jc w:val="both"/>
        <w:rPr>
          <w:rFonts w:ascii="Times New Roman" w:hAnsi="Times New Roman" w:cs="Times New Roman"/>
          <w:sz w:val="24"/>
          <w:szCs w:val="24"/>
        </w:rPr>
      </w:pPr>
      <w:r w:rsidRPr="00AB55A9">
        <w:rPr>
          <w:rFonts w:ascii="Times New Roman" w:hAnsi="Times New Roman" w:cs="Times New Roman"/>
          <w:sz w:val="24"/>
          <w:szCs w:val="24"/>
        </w:rPr>
        <w:t xml:space="preserve">Konya ‘da ilk üniversite </w:t>
      </w:r>
      <w:r w:rsidR="003C33D5" w:rsidRPr="00AB55A9">
        <w:rPr>
          <w:rFonts w:ascii="Times New Roman" w:hAnsi="Times New Roman" w:cs="Times New Roman"/>
          <w:sz w:val="24"/>
          <w:szCs w:val="24"/>
        </w:rPr>
        <w:t>11 Nisan 1975 yılında yürürlüğe giren "4 Üniversitenin Kurulması ile ilgili 1873 sayılı</w:t>
      </w:r>
      <w:r w:rsidR="00871931" w:rsidRPr="00AB55A9">
        <w:rPr>
          <w:rFonts w:ascii="Times New Roman" w:hAnsi="Times New Roman" w:cs="Times New Roman"/>
          <w:sz w:val="24"/>
          <w:szCs w:val="24"/>
        </w:rPr>
        <w:t xml:space="preserve"> kanun" kapsamında </w:t>
      </w:r>
      <w:r w:rsidR="003C33D5" w:rsidRPr="00AB55A9">
        <w:rPr>
          <w:rFonts w:ascii="Times New Roman" w:hAnsi="Times New Roman" w:cs="Times New Roman"/>
          <w:sz w:val="24"/>
          <w:szCs w:val="24"/>
        </w:rPr>
        <w:t xml:space="preserve">Selçuk Üniversitesi </w:t>
      </w:r>
      <w:r w:rsidR="00871931" w:rsidRPr="00AB55A9">
        <w:rPr>
          <w:rFonts w:ascii="Times New Roman" w:hAnsi="Times New Roman" w:cs="Times New Roman"/>
          <w:sz w:val="24"/>
          <w:szCs w:val="24"/>
        </w:rPr>
        <w:t xml:space="preserve">kurulmuş be Konya ilk üniversitesine kavuşmuştur. </w:t>
      </w:r>
      <w:r w:rsidR="00FD04B4" w:rsidRPr="00AB55A9">
        <w:rPr>
          <w:rFonts w:ascii="Times New Roman" w:hAnsi="Times New Roman" w:cs="Times New Roman"/>
          <w:sz w:val="24"/>
          <w:szCs w:val="24"/>
        </w:rPr>
        <w:t xml:space="preserve">2010 yılında Konya Üniversitesi olarak kurulan ve 2012 yılında ismi değişen Necmettin Erbakan </w:t>
      </w:r>
      <w:r w:rsidR="00871931" w:rsidRPr="00AB55A9">
        <w:rPr>
          <w:rFonts w:ascii="Times New Roman" w:hAnsi="Times New Roman" w:cs="Times New Roman"/>
          <w:sz w:val="24"/>
          <w:szCs w:val="24"/>
        </w:rPr>
        <w:t>Üniversitesi</w:t>
      </w:r>
      <w:r w:rsidR="00FD04B4" w:rsidRPr="00AB55A9">
        <w:rPr>
          <w:rFonts w:ascii="Times New Roman" w:hAnsi="Times New Roman" w:cs="Times New Roman"/>
          <w:sz w:val="24"/>
          <w:szCs w:val="24"/>
        </w:rPr>
        <w:t xml:space="preserve"> </w:t>
      </w:r>
      <w:r w:rsidR="005251C0" w:rsidRPr="00AB55A9">
        <w:rPr>
          <w:rFonts w:ascii="Times New Roman" w:hAnsi="Times New Roman" w:cs="Times New Roman"/>
          <w:sz w:val="24"/>
          <w:szCs w:val="24"/>
        </w:rPr>
        <w:t>Konya’nın</w:t>
      </w:r>
      <w:r w:rsidR="00871931" w:rsidRPr="00AB55A9">
        <w:rPr>
          <w:rFonts w:ascii="Times New Roman" w:hAnsi="Times New Roman" w:cs="Times New Roman"/>
          <w:sz w:val="24"/>
          <w:szCs w:val="24"/>
        </w:rPr>
        <w:t xml:space="preserve"> ikinci devlet üniversitesi olarak açılmıştır. </w:t>
      </w:r>
      <w:r w:rsidR="00FD04B4" w:rsidRPr="00AB55A9">
        <w:rPr>
          <w:rFonts w:ascii="Times New Roman" w:hAnsi="Times New Roman" w:cs="Times New Roman"/>
          <w:sz w:val="24"/>
          <w:szCs w:val="24"/>
        </w:rPr>
        <w:t>2</w:t>
      </w:r>
      <w:r w:rsidR="003C33D5" w:rsidRPr="00AB55A9">
        <w:rPr>
          <w:rFonts w:ascii="Times New Roman" w:hAnsi="Times New Roman" w:cs="Times New Roman"/>
          <w:sz w:val="24"/>
          <w:szCs w:val="24"/>
        </w:rPr>
        <w:t xml:space="preserve">011 yılı Aralık ayında Cumhurbaşkanı Abdullah Gül'ün onayı ile Selçuk Üniversitesi Meram yerleşkelerinde bulunan Meram Tıp Fakültesi, Ahmet Keleşoğlu Eğitim Fakültesi ve İlahiyat Fakültesi, Konya'daki ikinci devlet üniversitesi olan Konya Üniversitesi'ne bağlanmıştır. 26 Nisan 2013 tarihli Resmi </w:t>
      </w:r>
      <w:r w:rsidR="009B1638" w:rsidRPr="00AB55A9">
        <w:rPr>
          <w:rFonts w:ascii="Times New Roman" w:hAnsi="Times New Roman" w:cs="Times New Roman"/>
          <w:sz w:val="24"/>
          <w:szCs w:val="24"/>
        </w:rPr>
        <w:t>Gazete ‘de</w:t>
      </w:r>
      <w:r w:rsidR="003C33D5" w:rsidRPr="00AB55A9">
        <w:rPr>
          <w:rFonts w:ascii="Times New Roman" w:hAnsi="Times New Roman" w:cs="Times New Roman"/>
          <w:sz w:val="24"/>
          <w:szCs w:val="24"/>
        </w:rPr>
        <w:t xml:space="preserve"> yayımlanan Bakanlar Kurulu kararı ile Seydişehir Ahmet Cengiz Mühendislik Fakültesi, Seydişehir Meslek Yüksekokulu, Seydişehir Sağlı</w:t>
      </w:r>
      <w:r w:rsidR="002167EE" w:rsidRPr="00AB55A9">
        <w:rPr>
          <w:rFonts w:ascii="Times New Roman" w:hAnsi="Times New Roman" w:cs="Times New Roman"/>
          <w:sz w:val="24"/>
          <w:szCs w:val="24"/>
        </w:rPr>
        <w:t xml:space="preserve">k Hizmetleri Meslek Yüksekokulu, </w:t>
      </w:r>
      <w:r w:rsidR="003C33D5" w:rsidRPr="00AB55A9">
        <w:rPr>
          <w:rFonts w:ascii="Times New Roman" w:hAnsi="Times New Roman" w:cs="Times New Roman"/>
          <w:sz w:val="24"/>
          <w:szCs w:val="24"/>
        </w:rPr>
        <w:t xml:space="preserve">Ereğli </w:t>
      </w:r>
      <w:r w:rsidR="009B1638" w:rsidRPr="00AB55A9">
        <w:rPr>
          <w:rFonts w:ascii="Times New Roman" w:hAnsi="Times New Roman" w:cs="Times New Roman"/>
          <w:sz w:val="24"/>
          <w:szCs w:val="24"/>
        </w:rPr>
        <w:t>Mühendislik</w:t>
      </w:r>
      <w:r w:rsidR="003C33D5" w:rsidRPr="00AB55A9">
        <w:rPr>
          <w:rFonts w:ascii="Times New Roman" w:hAnsi="Times New Roman" w:cs="Times New Roman"/>
          <w:sz w:val="24"/>
          <w:szCs w:val="24"/>
        </w:rPr>
        <w:t xml:space="preserve"> ve Doğa </w:t>
      </w:r>
      <w:r w:rsidR="003C33D5" w:rsidRPr="00AB55A9">
        <w:rPr>
          <w:rFonts w:ascii="Times New Roman" w:hAnsi="Times New Roman" w:cs="Times New Roman"/>
          <w:sz w:val="24"/>
          <w:szCs w:val="24"/>
        </w:rPr>
        <w:lastRenderedPageBreak/>
        <w:t xml:space="preserve">Bilimleri Fakültesi, Ereğli Eğitim Fakültesi ile Konya Ereğli Kemal Akman Meslek Yüksekokulu Necmettin Erbakan Üniversitesi'ne bağlanmıştır. </w:t>
      </w:r>
    </w:p>
    <w:p w:rsidR="003C33D5" w:rsidRDefault="003C33D5" w:rsidP="00A96629">
      <w:pPr>
        <w:widowControl w:val="0"/>
        <w:autoSpaceDE w:val="0"/>
        <w:autoSpaceDN w:val="0"/>
        <w:adjustRightInd w:val="0"/>
        <w:spacing w:after="200" w:line="360" w:lineRule="auto"/>
        <w:ind w:left="-340" w:right="-340" w:firstLine="709"/>
        <w:jc w:val="both"/>
        <w:rPr>
          <w:rFonts w:ascii="Times New Roman" w:hAnsi="Times New Roman" w:cs="Times New Roman"/>
          <w:sz w:val="24"/>
          <w:szCs w:val="24"/>
        </w:rPr>
      </w:pPr>
      <w:r w:rsidRPr="00AB55A9">
        <w:rPr>
          <w:rFonts w:ascii="Times New Roman" w:hAnsi="Times New Roman" w:cs="Times New Roman"/>
          <w:sz w:val="24"/>
          <w:szCs w:val="24"/>
        </w:rPr>
        <w:t xml:space="preserve">1251 yılında kurulan Karatay Medresesi'nin geleneğini sürdürmeyi hedefleyen ve medresenin devamı olarak 2009 yılında açılan Karatay </w:t>
      </w:r>
      <w:r w:rsidR="006F109A" w:rsidRPr="00AB55A9">
        <w:rPr>
          <w:rFonts w:ascii="Times New Roman" w:hAnsi="Times New Roman" w:cs="Times New Roman"/>
          <w:sz w:val="24"/>
          <w:szCs w:val="24"/>
        </w:rPr>
        <w:t>Üniversitesi</w:t>
      </w:r>
      <w:r w:rsidRPr="00AB55A9">
        <w:rPr>
          <w:rFonts w:ascii="Times New Roman" w:hAnsi="Times New Roman" w:cs="Times New Roman"/>
          <w:sz w:val="24"/>
          <w:szCs w:val="24"/>
        </w:rPr>
        <w:t xml:space="preserve">, Konya'nın ilk vakıf </w:t>
      </w:r>
      <w:r w:rsidR="006F109A" w:rsidRPr="00AB55A9">
        <w:rPr>
          <w:rFonts w:ascii="Times New Roman" w:hAnsi="Times New Roman" w:cs="Times New Roman"/>
          <w:sz w:val="24"/>
          <w:szCs w:val="24"/>
        </w:rPr>
        <w:t>üniversitesi</w:t>
      </w:r>
      <w:r w:rsidRPr="00AB55A9">
        <w:rPr>
          <w:rFonts w:ascii="Times New Roman" w:hAnsi="Times New Roman" w:cs="Times New Roman"/>
          <w:sz w:val="24"/>
          <w:szCs w:val="24"/>
        </w:rPr>
        <w:t xml:space="preserve"> olma özelliğini </w:t>
      </w:r>
      <w:r w:rsidR="006F109A" w:rsidRPr="00AB55A9">
        <w:rPr>
          <w:rFonts w:ascii="Times New Roman" w:hAnsi="Times New Roman" w:cs="Times New Roman"/>
          <w:sz w:val="24"/>
          <w:szCs w:val="24"/>
        </w:rPr>
        <w:t>taşımaktadır. Tarih</w:t>
      </w:r>
      <w:r w:rsidR="005251C0" w:rsidRPr="00AB55A9">
        <w:rPr>
          <w:rFonts w:ascii="Times New Roman" w:hAnsi="Times New Roman" w:cs="Times New Roman"/>
          <w:sz w:val="24"/>
          <w:szCs w:val="24"/>
        </w:rPr>
        <w:t xml:space="preserve"> boyunca bir eğitim, bilim ve kültür merkezi olan Konya, sahip olduğ</w:t>
      </w:r>
      <w:r w:rsidR="006F109A" w:rsidRPr="00AB55A9">
        <w:rPr>
          <w:rFonts w:ascii="Times New Roman" w:hAnsi="Times New Roman" w:cs="Times New Roman"/>
          <w:sz w:val="24"/>
          <w:szCs w:val="24"/>
        </w:rPr>
        <w:t>u üç</w:t>
      </w:r>
      <w:r w:rsidR="005251C0" w:rsidRPr="00AB55A9">
        <w:rPr>
          <w:rFonts w:ascii="Times New Roman" w:hAnsi="Times New Roman" w:cs="Times New Roman"/>
          <w:sz w:val="24"/>
          <w:szCs w:val="24"/>
        </w:rPr>
        <w:t xml:space="preserve"> üniversite</w:t>
      </w:r>
      <w:r w:rsidR="006F109A" w:rsidRPr="00AB55A9">
        <w:rPr>
          <w:rFonts w:ascii="Times New Roman" w:hAnsi="Times New Roman" w:cs="Times New Roman"/>
          <w:sz w:val="24"/>
          <w:szCs w:val="24"/>
        </w:rPr>
        <w:t xml:space="preserve"> ile</w:t>
      </w:r>
      <w:r w:rsidR="005251C0" w:rsidRPr="00AB55A9">
        <w:rPr>
          <w:rFonts w:ascii="Times New Roman" w:hAnsi="Times New Roman" w:cs="Times New Roman"/>
          <w:sz w:val="24"/>
          <w:szCs w:val="24"/>
        </w:rPr>
        <w:t xml:space="preserve"> eğitim, kültür ve bilim alanı</w:t>
      </w:r>
      <w:r w:rsidR="006F109A" w:rsidRPr="00AB55A9">
        <w:rPr>
          <w:rFonts w:ascii="Times New Roman" w:hAnsi="Times New Roman" w:cs="Times New Roman"/>
          <w:sz w:val="24"/>
          <w:szCs w:val="24"/>
        </w:rPr>
        <w:t xml:space="preserve">nda kentin gelişmesine ve nitelikli gençlerin yetişmesinde önemli birer rol </w:t>
      </w:r>
      <w:r w:rsidR="003421D2" w:rsidRPr="00AB55A9">
        <w:rPr>
          <w:rFonts w:ascii="Times New Roman" w:hAnsi="Times New Roman" w:cs="Times New Roman"/>
          <w:sz w:val="24"/>
          <w:szCs w:val="24"/>
        </w:rPr>
        <w:t>oynamaktadırlar. Yüzyıllardır</w:t>
      </w:r>
      <w:r w:rsidRPr="00AB55A9">
        <w:rPr>
          <w:rFonts w:ascii="Times New Roman" w:hAnsi="Times New Roman" w:cs="Times New Roman"/>
          <w:sz w:val="24"/>
          <w:szCs w:val="24"/>
        </w:rPr>
        <w:t xml:space="preserve"> farklı medeniyetlere ev sahipliği yapmış olan Konya, bünyesinde bulunan üniversitelerin de katkılarıyla ilim ve kültür merkezi olma vasfını günümüzde de devam ettirmektedir.</w:t>
      </w:r>
      <w:bookmarkStart w:id="0" w:name="_GoBack"/>
      <w:bookmarkEnd w:id="0"/>
    </w:p>
    <w:sectPr w:rsidR="003C33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F4E8A"/>
    <w:multiLevelType w:val="hybridMultilevel"/>
    <w:tmpl w:val="6FBE2CEE"/>
    <w:lvl w:ilvl="0" w:tplc="31AE30C2">
      <w:start w:val="1"/>
      <w:numFmt w:val="bullet"/>
      <w:lvlText w:val=""/>
      <w:lvlJc w:val="left"/>
      <w:pPr>
        <w:tabs>
          <w:tab w:val="num" w:pos="720"/>
        </w:tabs>
        <w:ind w:left="720" w:hanging="360"/>
      </w:pPr>
      <w:rPr>
        <w:rFonts w:ascii="Wingdings 2" w:hAnsi="Wingdings 2" w:hint="default"/>
      </w:rPr>
    </w:lvl>
    <w:lvl w:ilvl="1" w:tplc="F5DCBE1A" w:tentative="1">
      <w:start w:val="1"/>
      <w:numFmt w:val="bullet"/>
      <w:lvlText w:val=""/>
      <w:lvlJc w:val="left"/>
      <w:pPr>
        <w:tabs>
          <w:tab w:val="num" w:pos="1440"/>
        </w:tabs>
        <w:ind w:left="1440" w:hanging="360"/>
      </w:pPr>
      <w:rPr>
        <w:rFonts w:ascii="Wingdings 2" w:hAnsi="Wingdings 2" w:hint="default"/>
      </w:rPr>
    </w:lvl>
    <w:lvl w:ilvl="2" w:tplc="696CD67C" w:tentative="1">
      <w:start w:val="1"/>
      <w:numFmt w:val="bullet"/>
      <w:lvlText w:val=""/>
      <w:lvlJc w:val="left"/>
      <w:pPr>
        <w:tabs>
          <w:tab w:val="num" w:pos="2160"/>
        </w:tabs>
        <w:ind w:left="2160" w:hanging="360"/>
      </w:pPr>
      <w:rPr>
        <w:rFonts w:ascii="Wingdings 2" w:hAnsi="Wingdings 2" w:hint="default"/>
      </w:rPr>
    </w:lvl>
    <w:lvl w:ilvl="3" w:tplc="0EDA4076" w:tentative="1">
      <w:start w:val="1"/>
      <w:numFmt w:val="bullet"/>
      <w:lvlText w:val=""/>
      <w:lvlJc w:val="left"/>
      <w:pPr>
        <w:tabs>
          <w:tab w:val="num" w:pos="2880"/>
        </w:tabs>
        <w:ind w:left="2880" w:hanging="360"/>
      </w:pPr>
      <w:rPr>
        <w:rFonts w:ascii="Wingdings 2" w:hAnsi="Wingdings 2" w:hint="default"/>
      </w:rPr>
    </w:lvl>
    <w:lvl w:ilvl="4" w:tplc="743EFB90" w:tentative="1">
      <w:start w:val="1"/>
      <w:numFmt w:val="bullet"/>
      <w:lvlText w:val=""/>
      <w:lvlJc w:val="left"/>
      <w:pPr>
        <w:tabs>
          <w:tab w:val="num" w:pos="3600"/>
        </w:tabs>
        <w:ind w:left="3600" w:hanging="360"/>
      </w:pPr>
      <w:rPr>
        <w:rFonts w:ascii="Wingdings 2" w:hAnsi="Wingdings 2" w:hint="default"/>
      </w:rPr>
    </w:lvl>
    <w:lvl w:ilvl="5" w:tplc="87ECC794" w:tentative="1">
      <w:start w:val="1"/>
      <w:numFmt w:val="bullet"/>
      <w:lvlText w:val=""/>
      <w:lvlJc w:val="left"/>
      <w:pPr>
        <w:tabs>
          <w:tab w:val="num" w:pos="4320"/>
        </w:tabs>
        <w:ind w:left="4320" w:hanging="360"/>
      </w:pPr>
      <w:rPr>
        <w:rFonts w:ascii="Wingdings 2" w:hAnsi="Wingdings 2" w:hint="default"/>
      </w:rPr>
    </w:lvl>
    <w:lvl w:ilvl="6" w:tplc="1D70B2BE" w:tentative="1">
      <w:start w:val="1"/>
      <w:numFmt w:val="bullet"/>
      <w:lvlText w:val=""/>
      <w:lvlJc w:val="left"/>
      <w:pPr>
        <w:tabs>
          <w:tab w:val="num" w:pos="5040"/>
        </w:tabs>
        <w:ind w:left="5040" w:hanging="360"/>
      </w:pPr>
      <w:rPr>
        <w:rFonts w:ascii="Wingdings 2" w:hAnsi="Wingdings 2" w:hint="default"/>
      </w:rPr>
    </w:lvl>
    <w:lvl w:ilvl="7" w:tplc="936ACE92" w:tentative="1">
      <w:start w:val="1"/>
      <w:numFmt w:val="bullet"/>
      <w:lvlText w:val=""/>
      <w:lvlJc w:val="left"/>
      <w:pPr>
        <w:tabs>
          <w:tab w:val="num" w:pos="5760"/>
        </w:tabs>
        <w:ind w:left="5760" w:hanging="360"/>
      </w:pPr>
      <w:rPr>
        <w:rFonts w:ascii="Wingdings 2" w:hAnsi="Wingdings 2" w:hint="default"/>
      </w:rPr>
    </w:lvl>
    <w:lvl w:ilvl="8" w:tplc="3E7EF5F2"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2EE71AFB"/>
    <w:multiLevelType w:val="multilevel"/>
    <w:tmpl w:val="12E2BBF6"/>
    <w:lvl w:ilvl="0">
      <w:start w:val="1"/>
      <w:numFmt w:val="decimal"/>
      <w:lvlText w:val="%1."/>
      <w:lvlJc w:val="left"/>
      <w:pPr>
        <w:ind w:left="960" w:hanging="360"/>
      </w:pPr>
      <w:rPr>
        <w:rFonts w:hint="default"/>
      </w:rPr>
    </w:lvl>
    <w:lvl w:ilvl="1">
      <w:start w:val="2"/>
      <w:numFmt w:val="decimal"/>
      <w:isLgl/>
      <w:lvlText w:val="%1.%2."/>
      <w:lvlJc w:val="left"/>
      <w:pPr>
        <w:ind w:left="1320" w:hanging="36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40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00" w:hanging="1440"/>
      </w:pPr>
      <w:rPr>
        <w:rFonts w:hint="default"/>
      </w:rPr>
    </w:lvl>
    <w:lvl w:ilvl="7">
      <w:start w:val="1"/>
      <w:numFmt w:val="decimal"/>
      <w:isLgl/>
      <w:lvlText w:val="%1.%2.%3.%4.%5.%6.%7.%8."/>
      <w:lvlJc w:val="left"/>
      <w:pPr>
        <w:ind w:left="4560" w:hanging="1440"/>
      </w:pPr>
      <w:rPr>
        <w:rFonts w:hint="default"/>
      </w:rPr>
    </w:lvl>
    <w:lvl w:ilvl="8">
      <w:start w:val="1"/>
      <w:numFmt w:val="decimal"/>
      <w:isLgl/>
      <w:lvlText w:val="%1.%2.%3.%4.%5.%6.%7.%8.%9."/>
      <w:lvlJc w:val="left"/>
      <w:pPr>
        <w:ind w:left="5280" w:hanging="1800"/>
      </w:pPr>
      <w:rPr>
        <w:rFonts w:hint="default"/>
      </w:rPr>
    </w:lvl>
  </w:abstractNum>
  <w:abstractNum w:abstractNumId="2" w15:restartNumberingAfterBreak="0">
    <w:nsid w:val="62FA61DB"/>
    <w:multiLevelType w:val="hybridMultilevel"/>
    <w:tmpl w:val="2F8C9D92"/>
    <w:lvl w:ilvl="0" w:tplc="CA8CE2D2">
      <w:start w:val="1"/>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3" w15:restartNumberingAfterBreak="0">
    <w:nsid w:val="63836694"/>
    <w:multiLevelType w:val="hybridMultilevel"/>
    <w:tmpl w:val="782804A2"/>
    <w:lvl w:ilvl="0" w:tplc="2390B174">
      <w:start w:val="1"/>
      <w:numFmt w:val="bullet"/>
      <w:lvlText w:val=""/>
      <w:lvlJc w:val="left"/>
      <w:pPr>
        <w:tabs>
          <w:tab w:val="num" w:pos="720"/>
        </w:tabs>
        <w:ind w:left="720" w:hanging="360"/>
      </w:pPr>
      <w:rPr>
        <w:rFonts w:ascii="Wingdings 2" w:hAnsi="Wingdings 2" w:hint="default"/>
      </w:rPr>
    </w:lvl>
    <w:lvl w:ilvl="1" w:tplc="5F2EDEFC" w:tentative="1">
      <w:start w:val="1"/>
      <w:numFmt w:val="bullet"/>
      <w:lvlText w:val=""/>
      <w:lvlJc w:val="left"/>
      <w:pPr>
        <w:tabs>
          <w:tab w:val="num" w:pos="1440"/>
        </w:tabs>
        <w:ind w:left="1440" w:hanging="360"/>
      </w:pPr>
      <w:rPr>
        <w:rFonts w:ascii="Wingdings 2" w:hAnsi="Wingdings 2" w:hint="default"/>
      </w:rPr>
    </w:lvl>
    <w:lvl w:ilvl="2" w:tplc="F11A1424" w:tentative="1">
      <w:start w:val="1"/>
      <w:numFmt w:val="bullet"/>
      <w:lvlText w:val=""/>
      <w:lvlJc w:val="left"/>
      <w:pPr>
        <w:tabs>
          <w:tab w:val="num" w:pos="2160"/>
        </w:tabs>
        <w:ind w:left="2160" w:hanging="360"/>
      </w:pPr>
      <w:rPr>
        <w:rFonts w:ascii="Wingdings 2" w:hAnsi="Wingdings 2" w:hint="default"/>
      </w:rPr>
    </w:lvl>
    <w:lvl w:ilvl="3" w:tplc="29400216" w:tentative="1">
      <w:start w:val="1"/>
      <w:numFmt w:val="bullet"/>
      <w:lvlText w:val=""/>
      <w:lvlJc w:val="left"/>
      <w:pPr>
        <w:tabs>
          <w:tab w:val="num" w:pos="2880"/>
        </w:tabs>
        <w:ind w:left="2880" w:hanging="360"/>
      </w:pPr>
      <w:rPr>
        <w:rFonts w:ascii="Wingdings 2" w:hAnsi="Wingdings 2" w:hint="default"/>
      </w:rPr>
    </w:lvl>
    <w:lvl w:ilvl="4" w:tplc="6E8A07DE" w:tentative="1">
      <w:start w:val="1"/>
      <w:numFmt w:val="bullet"/>
      <w:lvlText w:val=""/>
      <w:lvlJc w:val="left"/>
      <w:pPr>
        <w:tabs>
          <w:tab w:val="num" w:pos="3600"/>
        </w:tabs>
        <w:ind w:left="3600" w:hanging="360"/>
      </w:pPr>
      <w:rPr>
        <w:rFonts w:ascii="Wingdings 2" w:hAnsi="Wingdings 2" w:hint="default"/>
      </w:rPr>
    </w:lvl>
    <w:lvl w:ilvl="5" w:tplc="32984C8A" w:tentative="1">
      <w:start w:val="1"/>
      <w:numFmt w:val="bullet"/>
      <w:lvlText w:val=""/>
      <w:lvlJc w:val="left"/>
      <w:pPr>
        <w:tabs>
          <w:tab w:val="num" w:pos="4320"/>
        </w:tabs>
        <w:ind w:left="4320" w:hanging="360"/>
      </w:pPr>
      <w:rPr>
        <w:rFonts w:ascii="Wingdings 2" w:hAnsi="Wingdings 2" w:hint="default"/>
      </w:rPr>
    </w:lvl>
    <w:lvl w:ilvl="6" w:tplc="C826D15E" w:tentative="1">
      <w:start w:val="1"/>
      <w:numFmt w:val="bullet"/>
      <w:lvlText w:val=""/>
      <w:lvlJc w:val="left"/>
      <w:pPr>
        <w:tabs>
          <w:tab w:val="num" w:pos="5040"/>
        </w:tabs>
        <w:ind w:left="5040" w:hanging="360"/>
      </w:pPr>
      <w:rPr>
        <w:rFonts w:ascii="Wingdings 2" w:hAnsi="Wingdings 2" w:hint="default"/>
      </w:rPr>
    </w:lvl>
    <w:lvl w:ilvl="7" w:tplc="AAA880F4" w:tentative="1">
      <w:start w:val="1"/>
      <w:numFmt w:val="bullet"/>
      <w:lvlText w:val=""/>
      <w:lvlJc w:val="left"/>
      <w:pPr>
        <w:tabs>
          <w:tab w:val="num" w:pos="5760"/>
        </w:tabs>
        <w:ind w:left="5760" w:hanging="360"/>
      </w:pPr>
      <w:rPr>
        <w:rFonts w:ascii="Wingdings 2" w:hAnsi="Wingdings 2" w:hint="default"/>
      </w:rPr>
    </w:lvl>
    <w:lvl w:ilvl="8" w:tplc="89CE4B92"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69815283"/>
    <w:multiLevelType w:val="hybridMultilevel"/>
    <w:tmpl w:val="67DCEDCA"/>
    <w:lvl w:ilvl="0" w:tplc="2592C580">
      <w:start w:val="1"/>
      <w:numFmt w:val="bullet"/>
      <w:lvlText w:val=""/>
      <w:lvlJc w:val="left"/>
      <w:pPr>
        <w:tabs>
          <w:tab w:val="num" w:pos="720"/>
        </w:tabs>
        <w:ind w:left="720" w:hanging="360"/>
      </w:pPr>
      <w:rPr>
        <w:rFonts w:ascii="Wingdings 2" w:hAnsi="Wingdings 2" w:hint="default"/>
      </w:rPr>
    </w:lvl>
    <w:lvl w:ilvl="1" w:tplc="3A927D12" w:tentative="1">
      <w:start w:val="1"/>
      <w:numFmt w:val="bullet"/>
      <w:lvlText w:val=""/>
      <w:lvlJc w:val="left"/>
      <w:pPr>
        <w:tabs>
          <w:tab w:val="num" w:pos="1440"/>
        </w:tabs>
        <w:ind w:left="1440" w:hanging="360"/>
      </w:pPr>
      <w:rPr>
        <w:rFonts w:ascii="Wingdings 2" w:hAnsi="Wingdings 2" w:hint="default"/>
      </w:rPr>
    </w:lvl>
    <w:lvl w:ilvl="2" w:tplc="B28ACCC8" w:tentative="1">
      <w:start w:val="1"/>
      <w:numFmt w:val="bullet"/>
      <w:lvlText w:val=""/>
      <w:lvlJc w:val="left"/>
      <w:pPr>
        <w:tabs>
          <w:tab w:val="num" w:pos="2160"/>
        </w:tabs>
        <w:ind w:left="2160" w:hanging="360"/>
      </w:pPr>
      <w:rPr>
        <w:rFonts w:ascii="Wingdings 2" w:hAnsi="Wingdings 2" w:hint="default"/>
      </w:rPr>
    </w:lvl>
    <w:lvl w:ilvl="3" w:tplc="9C249118" w:tentative="1">
      <w:start w:val="1"/>
      <w:numFmt w:val="bullet"/>
      <w:lvlText w:val=""/>
      <w:lvlJc w:val="left"/>
      <w:pPr>
        <w:tabs>
          <w:tab w:val="num" w:pos="2880"/>
        </w:tabs>
        <w:ind w:left="2880" w:hanging="360"/>
      </w:pPr>
      <w:rPr>
        <w:rFonts w:ascii="Wingdings 2" w:hAnsi="Wingdings 2" w:hint="default"/>
      </w:rPr>
    </w:lvl>
    <w:lvl w:ilvl="4" w:tplc="E5D26C48" w:tentative="1">
      <w:start w:val="1"/>
      <w:numFmt w:val="bullet"/>
      <w:lvlText w:val=""/>
      <w:lvlJc w:val="left"/>
      <w:pPr>
        <w:tabs>
          <w:tab w:val="num" w:pos="3600"/>
        </w:tabs>
        <w:ind w:left="3600" w:hanging="360"/>
      </w:pPr>
      <w:rPr>
        <w:rFonts w:ascii="Wingdings 2" w:hAnsi="Wingdings 2" w:hint="default"/>
      </w:rPr>
    </w:lvl>
    <w:lvl w:ilvl="5" w:tplc="8A0A38B0" w:tentative="1">
      <w:start w:val="1"/>
      <w:numFmt w:val="bullet"/>
      <w:lvlText w:val=""/>
      <w:lvlJc w:val="left"/>
      <w:pPr>
        <w:tabs>
          <w:tab w:val="num" w:pos="4320"/>
        </w:tabs>
        <w:ind w:left="4320" w:hanging="360"/>
      </w:pPr>
      <w:rPr>
        <w:rFonts w:ascii="Wingdings 2" w:hAnsi="Wingdings 2" w:hint="default"/>
      </w:rPr>
    </w:lvl>
    <w:lvl w:ilvl="6" w:tplc="34CE22AC" w:tentative="1">
      <w:start w:val="1"/>
      <w:numFmt w:val="bullet"/>
      <w:lvlText w:val=""/>
      <w:lvlJc w:val="left"/>
      <w:pPr>
        <w:tabs>
          <w:tab w:val="num" w:pos="5040"/>
        </w:tabs>
        <w:ind w:left="5040" w:hanging="360"/>
      </w:pPr>
      <w:rPr>
        <w:rFonts w:ascii="Wingdings 2" w:hAnsi="Wingdings 2" w:hint="default"/>
      </w:rPr>
    </w:lvl>
    <w:lvl w:ilvl="7" w:tplc="98706F84" w:tentative="1">
      <w:start w:val="1"/>
      <w:numFmt w:val="bullet"/>
      <w:lvlText w:val=""/>
      <w:lvlJc w:val="left"/>
      <w:pPr>
        <w:tabs>
          <w:tab w:val="num" w:pos="5760"/>
        </w:tabs>
        <w:ind w:left="5760" w:hanging="360"/>
      </w:pPr>
      <w:rPr>
        <w:rFonts w:ascii="Wingdings 2" w:hAnsi="Wingdings 2" w:hint="default"/>
      </w:rPr>
    </w:lvl>
    <w:lvl w:ilvl="8" w:tplc="97CCFED6"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7F4602CF"/>
    <w:multiLevelType w:val="hybridMultilevel"/>
    <w:tmpl w:val="9C4822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3D5"/>
    <w:rsid w:val="00000593"/>
    <w:rsid w:val="00001560"/>
    <w:rsid w:val="000018B8"/>
    <w:rsid w:val="0000230B"/>
    <w:rsid w:val="00002A36"/>
    <w:rsid w:val="00002FC2"/>
    <w:rsid w:val="00003517"/>
    <w:rsid w:val="0000428B"/>
    <w:rsid w:val="00005184"/>
    <w:rsid w:val="000059DB"/>
    <w:rsid w:val="00006E49"/>
    <w:rsid w:val="00007E35"/>
    <w:rsid w:val="00007EDF"/>
    <w:rsid w:val="000109C0"/>
    <w:rsid w:val="00010C1A"/>
    <w:rsid w:val="0001195F"/>
    <w:rsid w:val="00011D70"/>
    <w:rsid w:val="00011E1D"/>
    <w:rsid w:val="00011E59"/>
    <w:rsid w:val="0001221E"/>
    <w:rsid w:val="00013043"/>
    <w:rsid w:val="000137BA"/>
    <w:rsid w:val="0001391F"/>
    <w:rsid w:val="00013BF9"/>
    <w:rsid w:val="00014803"/>
    <w:rsid w:val="00014EA4"/>
    <w:rsid w:val="000154B9"/>
    <w:rsid w:val="00017C94"/>
    <w:rsid w:val="0002079C"/>
    <w:rsid w:val="000215CE"/>
    <w:rsid w:val="00022580"/>
    <w:rsid w:val="000233DF"/>
    <w:rsid w:val="00023E3D"/>
    <w:rsid w:val="0002461B"/>
    <w:rsid w:val="000248E8"/>
    <w:rsid w:val="00026866"/>
    <w:rsid w:val="00026F7D"/>
    <w:rsid w:val="000275FD"/>
    <w:rsid w:val="00027E90"/>
    <w:rsid w:val="0003067D"/>
    <w:rsid w:val="00030A97"/>
    <w:rsid w:val="0003232C"/>
    <w:rsid w:val="00032A42"/>
    <w:rsid w:val="000345AD"/>
    <w:rsid w:val="00034D8F"/>
    <w:rsid w:val="000355D4"/>
    <w:rsid w:val="00035D31"/>
    <w:rsid w:val="0003675F"/>
    <w:rsid w:val="000369FA"/>
    <w:rsid w:val="00036E7A"/>
    <w:rsid w:val="00037171"/>
    <w:rsid w:val="00040184"/>
    <w:rsid w:val="00040280"/>
    <w:rsid w:val="00040748"/>
    <w:rsid w:val="00040BA9"/>
    <w:rsid w:val="00040BB7"/>
    <w:rsid w:val="00040DD2"/>
    <w:rsid w:val="00041269"/>
    <w:rsid w:val="000412EB"/>
    <w:rsid w:val="0004133D"/>
    <w:rsid w:val="00041508"/>
    <w:rsid w:val="000418D4"/>
    <w:rsid w:val="00043686"/>
    <w:rsid w:val="000439BD"/>
    <w:rsid w:val="00043CB5"/>
    <w:rsid w:val="00043E01"/>
    <w:rsid w:val="000440EF"/>
    <w:rsid w:val="0004431C"/>
    <w:rsid w:val="00045A64"/>
    <w:rsid w:val="00045B2C"/>
    <w:rsid w:val="00045D72"/>
    <w:rsid w:val="00045FC1"/>
    <w:rsid w:val="0004702B"/>
    <w:rsid w:val="00047506"/>
    <w:rsid w:val="00047D64"/>
    <w:rsid w:val="00050F0A"/>
    <w:rsid w:val="00051301"/>
    <w:rsid w:val="0005194A"/>
    <w:rsid w:val="0005279C"/>
    <w:rsid w:val="00052FDD"/>
    <w:rsid w:val="0005385B"/>
    <w:rsid w:val="00053A70"/>
    <w:rsid w:val="000543DF"/>
    <w:rsid w:val="00054419"/>
    <w:rsid w:val="00054BC8"/>
    <w:rsid w:val="00056BED"/>
    <w:rsid w:val="0005762E"/>
    <w:rsid w:val="0005769D"/>
    <w:rsid w:val="000606FC"/>
    <w:rsid w:val="00060F5C"/>
    <w:rsid w:val="000616B3"/>
    <w:rsid w:val="0006176D"/>
    <w:rsid w:val="00062011"/>
    <w:rsid w:val="000624DB"/>
    <w:rsid w:val="000630B7"/>
    <w:rsid w:val="00063B77"/>
    <w:rsid w:val="00064ED2"/>
    <w:rsid w:val="00065238"/>
    <w:rsid w:val="00065EE8"/>
    <w:rsid w:val="00066A1D"/>
    <w:rsid w:val="000676D9"/>
    <w:rsid w:val="00067C20"/>
    <w:rsid w:val="00067E77"/>
    <w:rsid w:val="00067F66"/>
    <w:rsid w:val="00070756"/>
    <w:rsid w:val="0007129A"/>
    <w:rsid w:val="00071367"/>
    <w:rsid w:val="0007238F"/>
    <w:rsid w:val="000737A0"/>
    <w:rsid w:val="0007389E"/>
    <w:rsid w:val="0007408F"/>
    <w:rsid w:val="000742E3"/>
    <w:rsid w:val="000751E0"/>
    <w:rsid w:val="000758FD"/>
    <w:rsid w:val="00076611"/>
    <w:rsid w:val="0007689D"/>
    <w:rsid w:val="0007738B"/>
    <w:rsid w:val="0008048F"/>
    <w:rsid w:val="00080910"/>
    <w:rsid w:val="00080A60"/>
    <w:rsid w:val="00080BD8"/>
    <w:rsid w:val="00080C15"/>
    <w:rsid w:val="00081F0B"/>
    <w:rsid w:val="00081F12"/>
    <w:rsid w:val="00082376"/>
    <w:rsid w:val="000823E2"/>
    <w:rsid w:val="0008273C"/>
    <w:rsid w:val="000836E9"/>
    <w:rsid w:val="00083DEC"/>
    <w:rsid w:val="00085348"/>
    <w:rsid w:val="00086594"/>
    <w:rsid w:val="0008705A"/>
    <w:rsid w:val="0008713E"/>
    <w:rsid w:val="000878F5"/>
    <w:rsid w:val="000901AA"/>
    <w:rsid w:val="000906B9"/>
    <w:rsid w:val="0009143D"/>
    <w:rsid w:val="0009172E"/>
    <w:rsid w:val="00092BE4"/>
    <w:rsid w:val="00094E9C"/>
    <w:rsid w:val="00095B8D"/>
    <w:rsid w:val="000970BF"/>
    <w:rsid w:val="00097326"/>
    <w:rsid w:val="00097A18"/>
    <w:rsid w:val="00097F39"/>
    <w:rsid w:val="000A01BA"/>
    <w:rsid w:val="000A039A"/>
    <w:rsid w:val="000A0F05"/>
    <w:rsid w:val="000A19F7"/>
    <w:rsid w:val="000A1E9B"/>
    <w:rsid w:val="000A29CB"/>
    <w:rsid w:val="000A29FF"/>
    <w:rsid w:val="000A4011"/>
    <w:rsid w:val="000A54AE"/>
    <w:rsid w:val="000A57F8"/>
    <w:rsid w:val="000A5917"/>
    <w:rsid w:val="000A5F35"/>
    <w:rsid w:val="000A5F7E"/>
    <w:rsid w:val="000A61F3"/>
    <w:rsid w:val="000A6D77"/>
    <w:rsid w:val="000B00E5"/>
    <w:rsid w:val="000B0FC3"/>
    <w:rsid w:val="000B131E"/>
    <w:rsid w:val="000B1570"/>
    <w:rsid w:val="000B1727"/>
    <w:rsid w:val="000B2E1F"/>
    <w:rsid w:val="000B2ECF"/>
    <w:rsid w:val="000B3ADF"/>
    <w:rsid w:val="000B43D7"/>
    <w:rsid w:val="000B4CF8"/>
    <w:rsid w:val="000B56C4"/>
    <w:rsid w:val="000B673B"/>
    <w:rsid w:val="000C0299"/>
    <w:rsid w:val="000C02F6"/>
    <w:rsid w:val="000C1BF3"/>
    <w:rsid w:val="000C3396"/>
    <w:rsid w:val="000C365A"/>
    <w:rsid w:val="000C4D21"/>
    <w:rsid w:val="000C4F2E"/>
    <w:rsid w:val="000C548B"/>
    <w:rsid w:val="000C5732"/>
    <w:rsid w:val="000C692B"/>
    <w:rsid w:val="000C73ED"/>
    <w:rsid w:val="000C7780"/>
    <w:rsid w:val="000C7B2D"/>
    <w:rsid w:val="000D0A3E"/>
    <w:rsid w:val="000D0C2A"/>
    <w:rsid w:val="000D0CA7"/>
    <w:rsid w:val="000D1162"/>
    <w:rsid w:val="000D1877"/>
    <w:rsid w:val="000D1A47"/>
    <w:rsid w:val="000D204B"/>
    <w:rsid w:val="000D220D"/>
    <w:rsid w:val="000D2A9A"/>
    <w:rsid w:val="000D2DD9"/>
    <w:rsid w:val="000D2E56"/>
    <w:rsid w:val="000D3235"/>
    <w:rsid w:val="000D33F3"/>
    <w:rsid w:val="000D373D"/>
    <w:rsid w:val="000D3833"/>
    <w:rsid w:val="000D4304"/>
    <w:rsid w:val="000D4CE7"/>
    <w:rsid w:val="000D52A9"/>
    <w:rsid w:val="000D581B"/>
    <w:rsid w:val="000D60F5"/>
    <w:rsid w:val="000D62C1"/>
    <w:rsid w:val="000D6521"/>
    <w:rsid w:val="000D685F"/>
    <w:rsid w:val="000D6E90"/>
    <w:rsid w:val="000D7B38"/>
    <w:rsid w:val="000D7E34"/>
    <w:rsid w:val="000D7EC0"/>
    <w:rsid w:val="000E0DB1"/>
    <w:rsid w:val="000E2C14"/>
    <w:rsid w:val="000E2E1D"/>
    <w:rsid w:val="000E503E"/>
    <w:rsid w:val="000E51C0"/>
    <w:rsid w:val="000E681D"/>
    <w:rsid w:val="000E6DA0"/>
    <w:rsid w:val="000E6F9B"/>
    <w:rsid w:val="000F0D42"/>
    <w:rsid w:val="000F1037"/>
    <w:rsid w:val="000F183C"/>
    <w:rsid w:val="000F1BC6"/>
    <w:rsid w:val="000F24A6"/>
    <w:rsid w:val="000F2930"/>
    <w:rsid w:val="000F2AAD"/>
    <w:rsid w:val="000F2D8B"/>
    <w:rsid w:val="000F49B8"/>
    <w:rsid w:val="000F4BBB"/>
    <w:rsid w:val="000F5934"/>
    <w:rsid w:val="000F5C49"/>
    <w:rsid w:val="000F5E1D"/>
    <w:rsid w:val="000F6CC7"/>
    <w:rsid w:val="000F7317"/>
    <w:rsid w:val="000F769B"/>
    <w:rsid w:val="000F7EFF"/>
    <w:rsid w:val="00101373"/>
    <w:rsid w:val="00101438"/>
    <w:rsid w:val="001019CD"/>
    <w:rsid w:val="00102435"/>
    <w:rsid w:val="0010293A"/>
    <w:rsid w:val="00102947"/>
    <w:rsid w:val="001029DE"/>
    <w:rsid w:val="00102DB4"/>
    <w:rsid w:val="001031FA"/>
    <w:rsid w:val="00103480"/>
    <w:rsid w:val="00103A0D"/>
    <w:rsid w:val="00103D19"/>
    <w:rsid w:val="00104288"/>
    <w:rsid w:val="0010456F"/>
    <w:rsid w:val="00104BF7"/>
    <w:rsid w:val="0010505A"/>
    <w:rsid w:val="0010652E"/>
    <w:rsid w:val="001128A9"/>
    <w:rsid w:val="001130E7"/>
    <w:rsid w:val="001132FE"/>
    <w:rsid w:val="00113508"/>
    <w:rsid w:val="001138B8"/>
    <w:rsid w:val="00114F75"/>
    <w:rsid w:val="00116037"/>
    <w:rsid w:val="001164A4"/>
    <w:rsid w:val="0011773F"/>
    <w:rsid w:val="00117BFF"/>
    <w:rsid w:val="00121345"/>
    <w:rsid w:val="00121719"/>
    <w:rsid w:val="00121976"/>
    <w:rsid w:val="001225FA"/>
    <w:rsid w:val="00122BF3"/>
    <w:rsid w:val="00122E19"/>
    <w:rsid w:val="00122F7E"/>
    <w:rsid w:val="00123459"/>
    <w:rsid w:val="001235BC"/>
    <w:rsid w:val="0012388B"/>
    <w:rsid w:val="00123A29"/>
    <w:rsid w:val="001240B5"/>
    <w:rsid w:val="00124684"/>
    <w:rsid w:val="00124750"/>
    <w:rsid w:val="00124EB5"/>
    <w:rsid w:val="001253E2"/>
    <w:rsid w:val="00125CF7"/>
    <w:rsid w:val="00125DDC"/>
    <w:rsid w:val="0012727C"/>
    <w:rsid w:val="0012749B"/>
    <w:rsid w:val="001276C9"/>
    <w:rsid w:val="00127730"/>
    <w:rsid w:val="00127F71"/>
    <w:rsid w:val="00130971"/>
    <w:rsid w:val="00132716"/>
    <w:rsid w:val="00132A77"/>
    <w:rsid w:val="00133D33"/>
    <w:rsid w:val="00134884"/>
    <w:rsid w:val="00135273"/>
    <w:rsid w:val="00135ABD"/>
    <w:rsid w:val="001367F4"/>
    <w:rsid w:val="00136B56"/>
    <w:rsid w:val="001401B3"/>
    <w:rsid w:val="001402D9"/>
    <w:rsid w:val="001409B2"/>
    <w:rsid w:val="00141805"/>
    <w:rsid w:val="00141BE7"/>
    <w:rsid w:val="00141C88"/>
    <w:rsid w:val="00141E94"/>
    <w:rsid w:val="00141FB8"/>
    <w:rsid w:val="0014216F"/>
    <w:rsid w:val="001428A4"/>
    <w:rsid w:val="00142AB6"/>
    <w:rsid w:val="00142B4A"/>
    <w:rsid w:val="00142CCE"/>
    <w:rsid w:val="001440EB"/>
    <w:rsid w:val="001446DD"/>
    <w:rsid w:val="00145D42"/>
    <w:rsid w:val="00147477"/>
    <w:rsid w:val="00147C09"/>
    <w:rsid w:val="00147D61"/>
    <w:rsid w:val="00150386"/>
    <w:rsid w:val="0015283E"/>
    <w:rsid w:val="00153675"/>
    <w:rsid w:val="001536D9"/>
    <w:rsid w:val="0015402D"/>
    <w:rsid w:val="001556B1"/>
    <w:rsid w:val="00155D23"/>
    <w:rsid w:val="001565CC"/>
    <w:rsid w:val="00156B8D"/>
    <w:rsid w:val="00156BFC"/>
    <w:rsid w:val="00157D21"/>
    <w:rsid w:val="0016064B"/>
    <w:rsid w:val="0016134B"/>
    <w:rsid w:val="0016242F"/>
    <w:rsid w:val="001652C0"/>
    <w:rsid w:val="001657CF"/>
    <w:rsid w:val="001659AE"/>
    <w:rsid w:val="00166749"/>
    <w:rsid w:val="0016679E"/>
    <w:rsid w:val="00166F32"/>
    <w:rsid w:val="0017007D"/>
    <w:rsid w:val="0017035C"/>
    <w:rsid w:val="00170975"/>
    <w:rsid w:val="001713BD"/>
    <w:rsid w:val="001732A5"/>
    <w:rsid w:val="001736A5"/>
    <w:rsid w:val="001744CF"/>
    <w:rsid w:val="00174792"/>
    <w:rsid w:val="00174A56"/>
    <w:rsid w:val="0017576F"/>
    <w:rsid w:val="00175ACA"/>
    <w:rsid w:val="00175C45"/>
    <w:rsid w:val="00175FE7"/>
    <w:rsid w:val="001772A2"/>
    <w:rsid w:val="00177D8E"/>
    <w:rsid w:val="00180055"/>
    <w:rsid w:val="001803E4"/>
    <w:rsid w:val="0018043F"/>
    <w:rsid w:val="00180D5F"/>
    <w:rsid w:val="00181347"/>
    <w:rsid w:val="00181BB1"/>
    <w:rsid w:val="0018211F"/>
    <w:rsid w:val="001828B5"/>
    <w:rsid w:val="00183055"/>
    <w:rsid w:val="00183770"/>
    <w:rsid w:val="00183823"/>
    <w:rsid w:val="001839B0"/>
    <w:rsid w:val="001843E5"/>
    <w:rsid w:val="0018470B"/>
    <w:rsid w:val="001848E8"/>
    <w:rsid w:val="00185C14"/>
    <w:rsid w:val="0018640F"/>
    <w:rsid w:val="00186C53"/>
    <w:rsid w:val="00186C57"/>
    <w:rsid w:val="00186E4E"/>
    <w:rsid w:val="00190200"/>
    <w:rsid w:val="00190216"/>
    <w:rsid w:val="0019186D"/>
    <w:rsid w:val="00191A3C"/>
    <w:rsid w:val="00191AD1"/>
    <w:rsid w:val="00191DD7"/>
    <w:rsid w:val="00192351"/>
    <w:rsid w:val="00192B41"/>
    <w:rsid w:val="00192CAB"/>
    <w:rsid w:val="001935A3"/>
    <w:rsid w:val="001935BB"/>
    <w:rsid w:val="0019364D"/>
    <w:rsid w:val="0019375F"/>
    <w:rsid w:val="0019394E"/>
    <w:rsid w:val="001939D5"/>
    <w:rsid w:val="00195306"/>
    <w:rsid w:val="0019531E"/>
    <w:rsid w:val="00195587"/>
    <w:rsid w:val="0019585B"/>
    <w:rsid w:val="00195BB8"/>
    <w:rsid w:val="00195C2E"/>
    <w:rsid w:val="001961BB"/>
    <w:rsid w:val="00196479"/>
    <w:rsid w:val="00196538"/>
    <w:rsid w:val="00196636"/>
    <w:rsid w:val="0019720A"/>
    <w:rsid w:val="00197A06"/>
    <w:rsid w:val="001A0D90"/>
    <w:rsid w:val="001A13D8"/>
    <w:rsid w:val="001A1430"/>
    <w:rsid w:val="001A18F0"/>
    <w:rsid w:val="001A1AE2"/>
    <w:rsid w:val="001A22E3"/>
    <w:rsid w:val="001A24F8"/>
    <w:rsid w:val="001A3A0D"/>
    <w:rsid w:val="001A3D7B"/>
    <w:rsid w:val="001A3ECA"/>
    <w:rsid w:val="001A42E0"/>
    <w:rsid w:val="001A4912"/>
    <w:rsid w:val="001A4E53"/>
    <w:rsid w:val="001A5223"/>
    <w:rsid w:val="001A544B"/>
    <w:rsid w:val="001A5BD5"/>
    <w:rsid w:val="001A5D52"/>
    <w:rsid w:val="001A5E7D"/>
    <w:rsid w:val="001A6C27"/>
    <w:rsid w:val="001A6DC7"/>
    <w:rsid w:val="001A7B64"/>
    <w:rsid w:val="001A7B8B"/>
    <w:rsid w:val="001A7DE2"/>
    <w:rsid w:val="001B0163"/>
    <w:rsid w:val="001B0755"/>
    <w:rsid w:val="001B171A"/>
    <w:rsid w:val="001B17AB"/>
    <w:rsid w:val="001B1E83"/>
    <w:rsid w:val="001B20D3"/>
    <w:rsid w:val="001B21D5"/>
    <w:rsid w:val="001B2B53"/>
    <w:rsid w:val="001B2F6F"/>
    <w:rsid w:val="001B3304"/>
    <w:rsid w:val="001B38DC"/>
    <w:rsid w:val="001B3A6B"/>
    <w:rsid w:val="001B42F5"/>
    <w:rsid w:val="001B4455"/>
    <w:rsid w:val="001B490A"/>
    <w:rsid w:val="001B53D5"/>
    <w:rsid w:val="001B5A42"/>
    <w:rsid w:val="001B5F01"/>
    <w:rsid w:val="001B628C"/>
    <w:rsid w:val="001B6363"/>
    <w:rsid w:val="001B6C4C"/>
    <w:rsid w:val="001B7B62"/>
    <w:rsid w:val="001C1612"/>
    <w:rsid w:val="001C1BFF"/>
    <w:rsid w:val="001C2222"/>
    <w:rsid w:val="001C23C2"/>
    <w:rsid w:val="001C24BF"/>
    <w:rsid w:val="001C2A21"/>
    <w:rsid w:val="001C3B53"/>
    <w:rsid w:val="001C47B1"/>
    <w:rsid w:val="001C4D99"/>
    <w:rsid w:val="001C5230"/>
    <w:rsid w:val="001C5273"/>
    <w:rsid w:val="001C56FA"/>
    <w:rsid w:val="001C63C7"/>
    <w:rsid w:val="001C7433"/>
    <w:rsid w:val="001C758E"/>
    <w:rsid w:val="001C75A8"/>
    <w:rsid w:val="001D0424"/>
    <w:rsid w:val="001D0683"/>
    <w:rsid w:val="001D09FF"/>
    <w:rsid w:val="001D0D3D"/>
    <w:rsid w:val="001D0DFF"/>
    <w:rsid w:val="001D1928"/>
    <w:rsid w:val="001D1EF8"/>
    <w:rsid w:val="001D22C9"/>
    <w:rsid w:val="001D26B5"/>
    <w:rsid w:val="001D314B"/>
    <w:rsid w:val="001D4988"/>
    <w:rsid w:val="001D4E15"/>
    <w:rsid w:val="001D5532"/>
    <w:rsid w:val="001D6356"/>
    <w:rsid w:val="001D65B1"/>
    <w:rsid w:val="001D6B55"/>
    <w:rsid w:val="001D7744"/>
    <w:rsid w:val="001E09BF"/>
    <w:rsid w:val="001E14FC"/>
    <w:rsid w:val="001E1A3D"/>
    <w:rsid w:val="001E1D45"/>
    <w:rsid w:val="001E1E30"/>
    <w:rsid w:val="001E1FCD"/>
    <w:rsid w:val="001E213B"/>
    <w:rsid w:val="001E47DC"/>
    <w:rsid w:val="001E54D5"/>
    <w:rsid w:val="001E729A"/>
    <w:rsid w:val="001E73F6"/>
    <w:rsid w:val="001F06DD"/>
    <w:rsid w:val="001F1F34"/>
    <w:rsid w:val="001F2795"/>
    <w:rsid w:val="001F2BC2"/>
    <w:rsid w:val="001F3F4A"/>
    <w:rsid w:val="001F4035"/>
    <w:rsid w:val="001F4E3B"/>
    <w:rsid w:val="001F4E7E"/>
    <w:rsid w:val="001F549C"/>
    <w:rsid w:val="001F5A3B"/>
    <w:rsid w:val="001F5B3A"/>
    <w:rsid w:val="001F5C00"/>
    <w:rsid w:val="001F61A6"/>
    <w:rsid w:val="001F6D84"/>
    <w:rsid w:val="001F723F"/>
    <w:rsid w:val="00200283"/>
    <w:rsid w:val="00200336"/>
    <w:rsid w:val="00200E4D"/>
    <w:rsid w:val="002013E0"/>
    <w:rsid w:val="00201A71"/>
    <w:rsid w:val="00201CE8"/>
    <w:rsid w:val="002029B5"/>
    <w:rsid w:val="002033C5"/>
    <w:rsid w:val="00203860"/>
    <w:rsid w:val="00203CFD"/>
    <w:rsid w:val="00203D29"/>
    <w:rsid w:val="00203D33"/>
    <w:rsid w:val="002040F4"/>
    <w:rsid w:val="0020533D"/>
    <w:rsid w:val="00205469"/>
    <w:rsid w:val="00206EB1"/>
    <w:rsid w:val="0020742F"/>
    <w:rsid w:val="0020797E"/>
    <w:rsid w:val="00207A5D"/>
    <w:rsid w:val="00207D0C"/>
    <w:rsid w:val="00207E4F"/>
    <w:rsid w:val="002108B4"/>
    <w:rsid w:val="00210D91"/>
    <w:rsid w:val="00210ECD"/>
    <w:rsid w:val="00211763"/>
    <w:rsid w:val="00212070"/>
    <w:rsid w:val="00212C4F"/>
    <w:rsid w:val="00213A77"/>
    <w:rsid w:val="00213B18"/>
    <w:rsid w:val="00213C49"/>
    <w:rsid w:val="00214D57"/>
    <w:rsid w:val="0021573E"/>
    <w:rsid w:val="00215950"/>
    <w:rsid w:val="002162A3"/>
    <w:rsid w:val="002167EE"/>
    <w:rsid w:val="00217224"/>
    <w:rsid w:val="00217A72"/>
    <w:rsid w:val="00217E6A"/>
    <w:rsid w:val="002212CB"/>
    <w:rsid w:val="002219A2"/>
    <w:rsid w:val="00221CD9"/>
    <w:rsid w:val="0022280C"/>
    <w:rsid w:val="00224737"/>
    <w:rsid w:val="00224ADA"/>
    <w:rsid w:val="00224EED"/>
    <w:rsid w:val="002251FF"/>
    <w:rsid w:val="002253BC"/>
    <w:rsid w:val="00225D1A"/>
    <w:rsid w:val="002263D9"/>
    <w:rsid w:val="00226FF5"/>
    <w:rsid w:val="002273C9"/>
    <w:rsid w:val="00227869"/>
    <w:rsid w:val="0023019E"/>
    <w:rsid w:val="00231348"/>
    <w:rsid w:val="00231537"/>
    <w:rsid w:val="002317C1"/>
    <w:rsid w:val="002321B0"/>
    <w:rsid w:val="00232675"/>
    <w:rsid w:val="00232810"/>
    <w:rsid w:val="00234720"/>
    <w:rsid w:val="00234C3E"/>
    <w:rsid w:val="002353C2"/>
    <w:rsid w:val="002355AB"/>
    <w:rsid w:val="002365BF"/>
    <w:rsid w:val="0024086B"/>
    <w:rsid w:val="00240FE7"/>
    <w:rsid w:val="00241C6E"/>
    <w:rsid w:val="00242126"/>
    <w:rsid w:val="002424CF"/>
    <w:rsid w:val="002426A7"/>
    <w:rsid w:val="00243537"/>
    <w:rsid w:val="00244D95"/>
    <w:rsid w:val="002467BD"/>
    <w:rsid w:val="00246A77"/>
    <w:rsid w:val="00247219"/>
    <w:rsid w:val="00247309"/>
    <w:rsid w:val="00247FBB"/>
    <w:rsid w:val="002507F2"/>
    <w:rsid w:val="00251399"/>
    <w:rsid w:val="0025142A"/>
    <w:rsid w:val="00251AA2"/>
    <w:rsid w:val="002521AB"/>
    <w:rsid w:val="002521E9"/>
    <w:rsid w:val="002525BD"/>
    <w:rsid w:val="002530FE"/>
    <w:rsid w:val="00254181"/>
    <w:rsid w:val="002545AF"/>
    <w:rsid w:val="002547D6"/>
    <w:rsid w:val="00254973"/>
    <w:rsid w:val="0025526A"/>
    <w:rsid w:val="00256297"/>
    <w:rsid w:val="0025629B"/>
    <w:rsid w:val="002563F3"/>
    <w:rsid w:val="002600A0"/>
    <w:rsid w:val="00261241"/>
    <w:rsid w:val="0026124D"/>
    <w:rsid w:val="002614D9"/>
    <w:rsid w:val="00261F2F"/>
    <w:rsid w:val="0026242D"/>
    <w:rsid w:val="0026279B"/>
    <w:rsid w:val="00262A06"/>
    <w:rsid w:val="00264BA0"/>
    <w:rsid w:val="002656CF"/>
    <w:rsid w:val="00265D9A"/>
    <w:rsid w:val="00265E06"/>
    <w:rsid w:val="00270E43"/>
    <w:rsid w:val="00270F18"/>
    <w:rsid w:val="00270F86"/>
    <w:rsid w:val="0027158E"/>
    <w:rsid w:val="002719FF"/>
    <w:rsid w:val="0027237E"/>
    <w:rsid w:val="00272F9C"/>
    <w:rsid w:val="00273005"/>
    <w:rsid w:val="002731E8"/>
    <w:rsid w:val="00273DC3"/>
    <w:rsid w:val="00273E32"/>
    <w:rsid w:val="0027433C"/>
    <w:rsid w:val="002749A5"/>
    <w:rsid w:val="0027543F"/>
    <w:rsid w:val="00276B6E"/>
    <w:rsid w:val="0027720D"/>
    <w:rsid w:val="00277751"/>
    <w:rsid w:val="0027799D"/>
    <w:rsid w:val="0028179F"/>
    <w:rsid w:val="00283F40"/>
    <w:rsid w:val="002847C2"/>
    <w:rsid w:val="002849CE"/>
    <w:rsid w:val="00284C58"/>
    <w:rsid w:val="00285A51"/>
    <w:rsid w:val="00286230"/>
    <w:rsid w:val="002864C3"/>
    <w:rsid w:val="00286B0F"/>
    <w:rsid w:val="002872D2"/>
    <w:rsid w:val="00287FD4"/>
    <w:rsid w:val="00291066"/>
    <w:rsid w:val="00292048"/>
    <w:rsid w:val="002926C5"/>
    <w:rsid w:val="00292743"/>
    <w:rsid w:val="00292DDC"/>
    <w:rsid w:val="002937A8"/>
    <w:rsid w:val="002938BB"/>
    <w:rsid w:val="00293E01"/>
    <w:rsid w:val="00293E71"/>
    <w:rsid w:val="0029474F"/>
    <w:rsid w:val="00295675"/>
    <w:rsid w:val="00296925"/>
    <w:rsid w:val="00296C8D"/>
    <w:rsid w:val="0029749E"/>
    <w:rsid w:val="00297824"/>
    <w:rsid w:val="0029789C"/>
    <w:rsid w:val="00297AB6"/>
    <w:rsid w:val="002A01FB"/>
    <w:rsid w:val="002A04B9"/>
    <w:rsid w:val="002A0B7E"/>
    <w:rsid w:val="002A36D2"/>
    <w:rsid w:val="002A40F1"/>
    <w:rsid w:val="002A58F1"/>
    <w:rsid w:val="002A6073"/>
    <w:rsid w:val="002A65CE"/>
    <w:rsid w:val="002A66B0"/>
    <w:rsid w:val="002A6732"/>
    <w:rsid w:val="002A6D55"/>
    <w:rsid w:val="002A6DEE"/>
    <w:rsid w:val="002B472B"/>
    <w:rsid w:val="002B4EF2"/>
    <w:rsid w:val="002B51FF"/>
    <w:rsid w:val="002B5DAB"/>
    <w:rsid w:val="002B68DB"/>
    <w:rsid w:val="002B6DA9"/>
    <w:rsid w:val="002B7643"/>
    <w:rsid w:val="002B7CD4"/>
    <w:rsid w:val="002C07DE"/>
    <w:rsid w:val="002C1293"/>
    <w:rsid w:val="002C1839"/>
    <w:rsid w:val="002C19DC"/>
    <w:rsid w:val="002C1AD8"/>
    <w:rsid w:val="002C1C82"/>
    <w:rsid w:val="002C1F28"/>
    <w:rsid w:val="002C23BA"/>
    <w:rsid w:val="002C24B5"/>
    <w:rsid w:val="002C2CDA"/>
    <w:rsid w:val="002C2D33"/>
    <w:rsid w:val="002C3E3C"/>
    <w:rsid w:val="002C4010"/>
    <w:rsid w:val="002C5354"/>
    <w:rsid w:val="002C54F6"/>
    <w:rsid w:val="002C58B5"/>
    <w:rsid w:val="002C677A"/>
    <w:rsid w:val="002C6866"/>
    <w:rsid w:val="002C68A8"/>
    <w:rsid w:val="002C696C"/>
    <w:rsid w:val="002C6E7D"/>
    <w:rsid w:val="002D159C"/>
    <w:rsid w:val="002D2E44"/>
    <w:rsid w:val="002D3020"/>
    <w:rsid w:val="002D30F8"/>
    <w:rsid w:val="002D34D0"/>
    <w:rsid w:val="002D3A64"/>
    <w:rsid w:val="002D3C70"/>
    <w:rsid w:val="002D4334"/>
    <w:rsid w:val="002D4E54"/>
    <w:rsid w:val="002D5C43"/>
    <w:rsid w:val="002D6750"/>
    <w:rsid w:val="002D78F0"/>
    <w:rsid w:val="002D7993"/>
    <w:rsid w:val="002E0BE7"/>
    <w:rsid w:val="002E1597"/>
    <w:rsid w:val="002E18F8"/>
    <w:rsid w:val="002E191C"/>
    <w:rsid w:val="002E200C"/>
    <w:rsid w:val="002E2B6C"/>
    <w:rsid w:val="002E3E02"/>
    <w:rsid w:val="002E4678"/>
    <w:rsid w:val="002E662E"/>
    <w:rsid w:val="002E6F1E"/>
    <w:rsid w:val="002E7027"/>
    <w:rsid w:val="002E765E"/>
    <w:rsid w:val="002E76E9"/>
    <w:rsid w:val="002E7A18"/>
    <w:rsid w:val="002E7A75"/>
    <w:rsid w:val="002F1DDE"/>
    <w:rsid w:val="002F207C"/>
    <w:rsid w:val="002F5D64"/>
    <w:rsid w:val="002F5F1C"/>
    <w:rsid w:val="002F73C2"/>
    <w:rsid w:val="002F758E"/>
    <w:rsid w:val="002F7C03"/>
    <w:rsid w:val="002F7FDF"/>
    <w:rsid w:val="00300001"/>
    <w:rsid w:val="00300457"/>
    <w:rsid w:val="00300AE1"/>
    <w:rsid w:val="00301152"/>
    <w:rsid w:val="00301F04"/>
    <w:rsid w:val="003020B9"/>
    <w:rsid w:val="003025C0"/>
    <w:rsid w:val="0030330A"/>
    <w:rsid w:val="0030343B"/>
    <w:rsid w:val="00303CBE"/>
    <w:rsid w:val="00304A98"/>
    <w:rsid w:val="00305286"/>
    <w:rsid w:val="00306013"/>
    <w:rsid w:val="00306D8C"/>
    <w:rsid w:val="00310088"/>
    <w:rsid w:val="003111CA"/>
    <w:rsid w:val="003112EB"/>
    <w:rsid w:val="00312B59"/>
    <w:rsid w:val="00312E24"/>
    <w:rsid w:val="003140AE"/>
    <w:rsid w:val="00315114"/>
    <w:rsid w:val="00315E30"/>
    <w:rsid w:val="0031647C"/>
    <w:rsid w:val="00316538"/>
    <w:rsid w:val="003167FD"/>
    <w:rsid w:val="003169B4"/>
    <w:rsid w:val="00316A78"/>
    <w:rsid w:val="00316CB3"/>
    <w:rsid w:val="00316DE3"/>
    <w:rsid w:val="00317B63"/>
    <w:rsid w:val="003210BC"/>
    <w:rsid w:val="00322A04"/>
    <w:rsid w:val="00323E3F"/>
    <w:rsid w:val="00324D07"/>
    <w:rsid w:val="00324D90"/>
    <w:rsid w:val="003268BB"/>
    <w:rsid w:val="00326B39"/>
    <w:rsid w:val="00326CC8"/>
    <w:rsid w:val="00327621"/>
    <w:rsid w:val="0033225A"/>
    <w:rsid w:val="003325CD"/>
    <w:rsid w:val="00332C81"/>
    <w:rsid w:val="00333606"/>
    <w:rsid w:val="00333668"/>
    <w:rsid w:val="00333927"/>
    <w:rsid w:val="00333AE2"/>
    <w:rsid w:val="003340CC"/>
    <w:rsid w:val="0033440A"/>
    <w:rsid w:val="00334B35"/>
    <w:rsid w:val="00335162"/>
    <w:rsid w:val="00335BE1"/>
    <w:rsid w:val="003405BA"/>
    <w:rsid w:val="00340B41"/>
    <w:rsid w:val="00341BC3"/>
    <w:rsid w:val="003421D2"/>
    <w:rsid w:val="003431B8"/>
    <w:rsid w:val="00346653"/>
    <w:rsid w:val="00346D39"/>
    <w:rsid w:val="00346D6E"/>
    <w:rsid w:val="00346E7D"/>
    <w:rsid w:val="003472AF"/>
    <w:rsid w:val="00347894"/>
    <w:rsid w:val="003507FB"/>
    <w:rsid w:val="00350EF7"/>
    <w:rsid w:val="00350F75"/>
    <w:rsid w:val="00352A73"/>
    <w:rsid w:val="00352ACC"/>
    <w:rsid w:val="0035377D"/>
    <w:rsid w:val="003541D2"/>
    <w:rsid w:val="0035467A"/>
    <w:rsid w:val="0035500A"/>
    <w:rsid w:val="00355363"/>
    <w:rsid w:val="00355496"/>
    <w:rsid w:val="0035589A"/>
    <w:rsid w:val="00355A9C"/>
    <w:rsid w:val="003566E0"/>
    <w:rsid w:val="0035693A"/>
    <w:rsid w:val="00357F9C"/>
    <w:rsid w:val="003600E6"/>
    <w:rsid w:val="00360681"/>
    <w:rsid w:val="00360C5C"/>
    <w:rsid w:val="00361BA9"/>
    <w:rsid w:val="00362934"/>
    <w:rsid w:val="003634D4"/>
    <w:rsid w:val="00363926"/>
    <w:rsid w:val="00364996"/>
    <w:rsid w:val="00364FD7"/>
    <w:rsid w:val="003675B7"/>
    <w:rsid w:val="00367DC1"/>
    <w:rsid w:val="0037053E"/>
    <w:rsid w:val="003709A3"/>
    <w:rsid w:val="003712C1"/>
    <w:rsid w:val="00371575"/>
    <w:rsid w:val="00372724"/>
    <w:rsid w:val="00372AE3"/>
    <w:rsid w:val="003731F0"/>
    <w:rsid w:val="00373CFE"/>
    <w:rsid w:val="00374128"/>
    <w:rsid w:val="003747CE"/>
    <w:rsid w:val="00375C31"/>
    <w:rsid w:val="00380880"/>
    <w:rsid w:val="00381972"/>
    <w:rsid w:val="00381E69"/>
    <w:rsid w:val="003827C4"/>
    <w:rsid w:val="00382E31"/>
    <w:rsid w:val="003832A6"/>
    <w:rsid w:val="00383BFC"/>
    <w:rsid w:val="00384604"/>
    <w:rsid w:val="00385EF9"/>
    <w:rsid w:val="00386761"/>
    <w:rsid w:val="0038696F"/>
    <w:rsid w:val="00387985"/>
    <w:rsid w:val="00387C94"/>
    <w:rsid w:val="0039078D"/>
    <w:rsid w:val="00391813"/>
    <w:rsid w:val="00391E3F"/>
    <w:rsid w:val="00392EDF"/>
    <w:rsid w:val="0039304E"/>
    <w:rsid w:val="003939D7"/>
    <w:rsid w:val="00394FED"/>
    <w:rsid w:val="003958E3"/>
    <w:rsid w:val="003958F9"/>
    <w:rsid w:val="00395DB8"/>
    <w:rsid w:val="003964E8"/>
    <w:rsid w:val="00396844"/>
    <w:rsid w:val="00396D7F"/>
    <w:rsid w:val="003974E6"/>
    <w:rsid w:val="003A00CB"/>
    <w:rsid w:val="003A073E"/>
    <w:rsid w:val="003A1683"/>
    <w:rsid w:val="003A1780"/>
    <w:rsid w:val="003A1AE4"/>
    <w:rsid w:val="003A2B00"/>
    <w:rsid w:val="003A3B20"/>
    <w:rsid w:val="003A3D35"/>
    <w:rsid w:val="003A44D9"/>
    <w:rsid w:val="003A4BA0"/>
    <w:rsid w:val="003A4D3D"/>
    <w:rsid w:val="003A5901"/>
    <w:rsid w:val="003A6672"/>
    <w:rsid w:val="003A6DFD"/>
    <w:rsid w:val="003A71C8"/>
    <w:rsid w:val="003A73F2"/>
    <w:rsid w:val="003A7B6E"/>
    <w:rsid w:val="003B0E13"/>
    <w:rsid w:val="003B0E1E"/>
    <w:rsid w:val="003B1DA6"/>
    <w:rsid w:val="003B1E18"/>
    <w:rsid w:val="003B285F"/>
    <w:rsid w:val="003B2A92"/>
    <w:rsid w:val="003B33A4"/>
    <w:rsid w:val="003B42E9"/>
    <w:rsid w:val="003B42FA"/>
    <w:rsid w:val="003B4360"/>
    <w:rsid w:val="003B472F"/>
    <w:rsid w:val="003B4ABA"/>
    <w:rsid w:val="003B5BD1"/>
    <w:rsid w:val="003B6855"/>
    <w:rsid w:val="003B6DC9"/>
    <w:rsid w:val="003B7B36"/>
    <w:rsid w:val="003C01D5"/>
    <w:rsid w:val="003C0A4B"/>
    <w:rsid w:val="003C0B07"/>
    <w:rsid w:val="003C1152"/>
    <w:rsid w:val="003C1260"/>
    <w:rsid w:val="003C1DCD"/>
    <w:rsid w:val="003C1F60"/>
    <w:rsid w:val="003C2729"/>
    <w:rsid w:val="003C2967"/>
    <w:rsid w:val="003C3003"/>
    <w:rsid w:val="003C33D5"/>
    <w:rsid w:val="003C3A02"/>
    <w:rsid w:val="003C3C1F"/>
    <w:rsid w:val="003C61A7"/>
    <w:rsid w:val="003C653A"/>
    <w:rsid w:val="003C69E7"/>
    <w:rsid w:val="003C69F6"/>
    <w:rsid w:val="003C739A"/>
    <w:rsid w:val="003C7A20"/>
    <w:rsid w:val="003C7EF5"/>
    <w:rsid w:val="003D1F23"/>
    <w:rsid w:val="003D3984"/>
    <w:rsid w:val="003D3D0F"/>
    <w:rsid w:val="003D433D"/>
    <w:rsid w:val="003D556F"/>
    <w:rsid w:val="003D5A62"/>
    <w:rsid w:val="003D6931"/>
    <w:rsid w:val="003D7B16"/>
    <w:rsid w:val="003D7E20"/>
    <w:rsid w:val="003D7ED0"/>
    <w:rsid w:val="003D7F0F"/>
    <w:rsid w:val="003E0638"/>
    <w:rsid w:val="003E0882"/>
    <w:rsid w:val="003E1C7C"/>
    <w:rsid w:val="003E2808"/>
    <w:rsid w:val="003E31C0"/>
    <w:rsid w:val="003E4198"/>
    <w:rsid w:val="003E43A1"/>
    <w:rsid w:val="003E49F3"/>
    <w:rsid w:val="003E4E0D"/>
    <w:rsid w:val="003E742A"/>
    <w:rsid w:val="003E7C4C"/>
    <w:rsid w:val="003F02B2"/>
    <w:rsid w:val="003F0E44"/>
    <w:rsid w:val="003F16C7"/>
    <w:rsid w:val="003F20AA"/>
    <w:rsid w:val="003F25E4"/>
    <w:rsid w:val="003F42B1"/>
    <w:rsid w:val="003F53CE"/>
    <w:rsid w:val="003F5B72"/>
    <w:rsid w:val="003F6510"/>
    <w:rsid w:val="003F6793"/>
    <w:rsid w:val="003F761D"/>
    <w:rsid w:val="003F7791"/>
    <w:rsid w:val="004012FF"/>
    <w:rsid w:val="00401811"/>
    <w:rsid w:val="004018D0"/>
    <w:rsid w:val="004037CA"/>
    <w:rsid w:val="0040577D"/>
    <w:rsid w:val="00405FF8"/>
    <w:rsid w:val="00406A8A"/>
    <w:rsid w:val="00406FBB"/>
    <w:rsid w:val="004074F9"/>
    <w:rsid w:val="0041029F"/>
    <w:rsid w:val="004102C1"/>
    <w:rsid w:val="004106FD"/>
    <w:rsid w:val="0041079B"/>
    <w:rsid w:val="00410E46"/>
    <w:rsid w:val="00410EEC"/>
    <w:rsid w:val="00411846"/>
    <w:rsid w:val="00412361"/>
    <w:rsid w:val="0041274E"/>
    <w:rsid w:val="004131A1"/>
    <w:rsid w:val="00413299"/>
    <w:rsid w:val="00413663"/>
    <w:rsid w:val="00413813"/>
    <w:rsid w:val="00413ED3"/>
    <w:rsid w:val="0041454D"/>
    <w:rsid w:val="00414633"/>
    <w:rsid w:val="0041467B"/>
    <w:rsid w:val="00414965"/>
    <w:rsid w:val="00414A33"/>
    <w:rsid w:val="00414AFC"/>
    <w:rsid w:val="00414B7B"/>
    <w:rsid w:val="004150A3"/>
    <w:rsid w:val="004150DC"/>
    <w:rsid w:val="0041511C"/>
    <w:rsid w:val="00415F48"/>
    <w:rsid w:val="00417D4B"/>
    <w:rsid w:val="004209A6"/>
    <w:rsid w:val="00421FD3"/>
    <w:rsid w:val="00422A86"/>
    <w:rsid w:val="00423585"/>
    <w:rsid w:val="004237D5"/>
    <w:rsid w:val="00423F0D"/>
    <w:rsid w:val="00424C97"/>
    <w:rsid w:val="00425666"/>
    <w:rsid w:val="00425A3B"/>
    <w:rsid w:val="00426080"/>
    <w:rsid w:val="004265A6"/>
    <w:rsid w:val="00426E04"/>
    <w:rsid w:val="00427E40"/>
    <w:rsid w:val="0043002D"/>
    <w:rsid w:val="00430C08"/>
    <w:rsid w:val="00430D4F"/>
    <w:rsid w:val="00431006"/>
    <w:rsid w:val="004314F5"/>
    <w:rsid w:val="0043170E"/>
    <w:rsid w:val="00431D81"/>
    <w:rsid w:val="0043215D"/>
    <w:rsid w:val="00432C23"/>
    <w:rsid w:val="00432E40"/>
    <w:rsid w:val="0043390F"/>
    <w:rsid w:val="00433DEA"/>
    <w:rsid w:val="00434DDF"/>
    <w:rsid w:val="00435449"/>
    <w:rsid w:val="00435979"/>
    <w:rsid w:val="00436020"/>
    <w:rsid w:val="0043721C"/>
    <w:rsid w:val="004375A8"/>
    <w:rsid w:val="0044036B"/>
    <w:rsid w:val="004410C0"/>
    <w:rsid w:val="004413E4"/>
    <w:rsid w:val="004417F5"/>
    <w:rsid w:val="0044196E"/>
    <w:rsid w:val="00441A16"/>
    <w:rsid w:val="00442CD6"/>
    <w:rsid w:val="004438C0"/>
    <w:rsid w:val="00443A2D"/>
    <w:rsid w:val="00444CC7"/>
    <w:rsid w:val="00445BC0"/>
    <w:rsid w:val="00445D77"/>
    <w:rsid w:val="0044655E"/>
    <w:rsid w:val="004465FD"/>
    <w:rsid w:val="00447EA5"/>
    <w:rsid w:val="00450A17"/>
    <w:rsid w:val="00451414"/>
    <w:rsid w:val="004527DA"/>
    <w:rsid w:val="004539A3"/>
    <w:rsid w:val="0045472A"/>
    <w:rsid w:val="00454959"/>
    <w:rsid w:val="00454E1E"/>
    <w:rsid w:val="00455843"/>
    <w:rsid w:val="00455A76"/>
    <w:rsid w:val="00455D46"/>
    <w:rsid w:val="00456721"/>
    <w:rsid w:val="0045683C"/>
    <w:rsid w:val="004618A1"/>
    <w:rsid w:val="004618EA"/>
    <w:rsid w:val="00461952"/>
    <w:rsid w:val="00461CDE"/>
    <w:rsid w:val="0046225A"/>
    <w:rsid w:val="00462618"/>
    <w:rsid w:val="004628D1"/>
    <w:rsid w:val="00462B6A"/>
    <w:rsid w:val="00462F9F"/>
    <w:rsid w:val="00464223"/>
    <w:rsid w:val="00465347"/>
    <w:rsid w:val="004655B8"/>
    <w:rsid w:val="0046591D"/>
    <w:rsid w:val="00465F85"/>
    <w:rsid w:val="004661EC"/>
    <w:rsid w:val="004662EC"/>
    <w:rsid w:val="0046701B"/>
    <w:rsid w:val="004704D7"/>
    <w:rsid w:val="00470D32"/>
    <w:rsid w:val="0047128D"/>
    <w:rsid w:val="004713CB"/>
    <w:rsid w:val="00471CAD"/>
    <w:rsid w:val="00472503"/>
    <w:rsid w:val="0047387A"/>
    <w:rsid w:val="00473A85"/>
    <w:rsid w:val="00473C71"/>
    <w:rsid w:val="00474072"/>
    <w:rsid w:val="00475C42"/>
    <w:rsid w:val="004778F1"/>
    <w:rsid w:val="00477C58"/>
    <w:rsid w:val="00480B74"/>
    <w:rsid w:val="00480EFA"/>
    <w:rsid w:val="00481878"/>
    <w:rsid w:val="00483129"/>
    <w:rsid w:val="00483F4C"/>
    <w:rsid w:val="00483FA5"/>
    <w:rsid w:val="004850C3"/>
    <w:rsid w:val="00486F2A"/>
    <w:rsid w:val="00490008"/>
    <w:rsid w:val="00490F61"/>
    <w:rsid w:val="004918CB"/>
    <w:rsid w:val="00493140"/>
    <w:rsid w:val="00493868"/>
    <w:rsid w:val="00493BD3"/>
    <w:rsid w:val="004942FB"/>
    <w:rsid w:val="0049438B"/>
    <w:rsid w:val="00494858"/>
    <w:rsid w:val="004953E4"/>
    <w:rsid w:val="0049556A"/>
    <w:rsid w:val="00495D18"/>
    <w:rsid w:val="00496E38"/>
    <w:rsid w:val="00496F5A"/>
    <w:rsid w:val="00497370"/>
    <w:rsid w:val="004976A2"/>
    <w:rsid w:val="0049775A"/>
    <w:rsid w:val="004A216A"/>
    <w:rsid w:val="004A3161"/>
    <w:rsid w:val="004A3D77"/>
    <w:rsid w:val="004A4037"/>
    <w:rsid w:val="004A4BD7"/>
    <w:rsid w:val="004A4EEE"/>
    <w:rsid w:val="004A5301"/>
    <w:rsid w:val="004A60E1"/>
    <w:rsid w:val="004A61E8"/>
    <w:rsid w:val="004A6E53"/>
    <w:rsid w:val="004A75E2"/>
    <w:rsid w:val="004A7C72"/>
    <w:rsid w:val="004B15CD"/>
    <w:rsid w:val="004B1AF0"/>
    <w:rsid w:val="004B1C18"/>
    <w:rsid w:val="004B2922"/>
    <w:rsid w:val="004B3198"/>
    <w:rsid w:val="004B32B4"/>
    <w:rsid w:val="004B4817"/>
    <w:rsid w:val="004B4BCB"/>
    <w:rsid w:val="004B6777"/>
    <w:rsid w:val="004B69E4"/>
    <w:rsid w:val="004B6F72"/>
    <w:rsid w:val="004B72D6"/>
    <w:rsid w:val="004C0340"/>
    <w:rsid w:val="004C2B8B"/>
    <w:rsid w:val="004C2F68"/>
    <w:rsid w:val="004C3C70"/>
    <w:rsid w:val="004C3F95"/>
    <w:rsid w:val="004C3F9A"/>
    <w:rsid w:val="004C49A6"/>
    <w:rsid w:val="004C5E33"/>
    <w:rsid w:val="004C676B"/>
    <w:rsid w:val="004C7053"/>
    <w:rsid w:val="004C7AE7"/>
    <w:rsid w:val="004D0283"/>
    <w:rsid w:val="004D038C"/>
    <w:rsid w:val="004D18AD"/>
    <w:rsid w:val="004D2102"/>
    <w:rsid w:val="004D3D53"/>
    <w:rsid w:val="004D416A"/>
    <w:rsid w:val="004D44A5"/>
    <w:rsid w:val="004D4627"/>
    <w:rsid w:val="004D4FC7"/>
    <w:rsid w:val="004D5140"/>
    <w:rsid w:val="004D594F"/>
    <w:rsid w:val="004D6168"/>
    <w:rsid w:val="004D6255"/>
    <w:rsid w:val="004D6C77"/>
    <w:rsid w:val="004D6E38"/>
    <w:rsid w:val="004D7669"/>
    <w:rsid w:val="004D7790"/>
    <w:rsid w:val="004E1FAD"/>
    <w:rsid w:val="004E25C3"/>
    <w:rsid w:val="004E29D0"/>
    <w:rsid w:val="004E31BD"/>
    <w:rsid w:val="004E3CDA"/>
    <w:rsid w:val="004E4041"/>
    <w:rsid w:val="004E4962"/>
    <w:rsid w:val="004E512B"/>
    <w:rsid w:val="004E5357"/>
    <w:rsid w:val="004E5445"/>
    <w:rsid w:val="004E594F"/>
    <w:rsid w:val="004E60E7"/>
    <w:rsid w:val="004E69D0"/>
    <w:rsid w:val="004F0B34"/>
    <w:rsid w:val="004F11F7"/>
    <w:rsid w:val="004F1830"/>
    <w:rsid w:val="004F2428"/>
    <w:rsid w:val="004F2A94"/>
    <w:rsid w:val="004F36A6"/>
    <w:rsid w:val="004F3CEE"/>
    <w:rsid w:val="004F3D00"/>
    <w:rsid w:val="004F4BE7"/>
    <w:rsid w:val="004F5126"/>
    <w:rsid w:val="004F5579"/>
    <w:rsid w:val="004F55D6"/>
    <w:rsid w:val="004F5AF7"/>
    <w:rsid w:val="004F6FCA"/>
    <w:rsid w:val="004F73BA"/>
    <w:rsid w:val="004F7C0B"/>
    <w:rsid w:val="004F7DAE"/>
    <w:rsid w:val="005004EE"/>
    <w:rsid w:val="0050050F"/>
    <w:rsid w:val="00500783"/>
    <w:rsid w:val="00500D10"/>
    <w:rsid w:val="00500F25"/>
    <w:rsid w:val="00500F4D"/>
    <w:rsid w:val="005028DE"/>
    <w:rsid w:val="00502F71"/>
    <w:rsid w:val="00503637"/>
    <w:rsid w:val="00504330"/>
    <w:rsid w:val="005048A4"/>
    <w:rsid w:val="0050537A"/>
    <w:rsid w:val="005056B0"/>
    <w:rsid w:val="00505A9F"/>
    <w:rsid w:val="005061D9"/>
    <w:rsid w:val="00506E95"/>
    <w:rsid w:val="0051087B"/>
    <w:rsid w:val="00510B04"/>
    <w:rsid w:val="005117D5"/>
    <w:rsid w:val="00512081"/>
    <w:rsid w:val="005125DE"/>
    <w:rsid w:val="005127A3"/>
    <w:rsid w:val="00512C43"/>
    <w:rsid w:val="00515461"/>
    <w:rsid w:val="00515BBC"/>
    <w:rsid w:val="0051611B"/>
    <w:rsid w:val="0051641F"/>
    <w:rsid w:val="005166AE"/>
    <w:rsid w:val="005169E5"/>
    <w:rsid w:val="00516B1D"/>
    <w:rsid w:val="00516C5A"/>
    <w:rsid w:val="0052046B"/>
    <w:rsid w:val="005205CF"/>
    <w:rsid w:val="00520FA6"/>
    <w:rsid w:val="00520FE0"/>
    <w:rsid w:val="00521384"/>
    <w:rsid w:val="005214B6"/>
    <w:rsid w:val="00522917"/>
    <w:rsid w:val="00522A95"/>
    <w:rsid w:val="00524038"/>
    <w:rsid w:val="005246B6"/>
    <w:rsid w:val="0052473E"/>
    <w:rsid w:val="005251C0"/>
    <w:rsid w:val="005256AF"/>
    <w:rsid w:val="00525A43"/>
    <w:rsid w:val="00525D82"/>
    <w:rsid w:val="00526E46"/>
    <w:rsid w:val="00527ECD"/>
    <w:rsid w:val="005303CF"/>
    <w:rsid w:val="005306A7"/>
    <w:rsid w:val="005308CD"/>
    <w:rsid w:val="0053274F"/>
    <w:rsid w:val="00532AA4"/>
    <w:rsid w:val="00532CB9"/>
    <w:rsid w:val="00532EEF"/>
    <w:rsid w:val="00535217"/>
    <w:rsid w:val="00535B96"/>
    <w:rsid w:val="00535C15"/>
    <w:rsid w:val="00537899"/>
    <w:rsid w:val="005379ED"/>
    <w:rsid w:val="0054173B"/>
    <w:rsid w:val="00541A96"/>
    <w:rsid w:val="00543C23"/>
    <w:rsid w:val="0054418F"/>
    <w:rsid w:val="00544678"/>
    <w:rsid w:val="00545548"/>
    <w:rsid w:val="0054593C"/>
    <w:rsid w:val="00545C34"/>
    <w:rsid w:val="00545C49"/>
    <w:rsid w:val="00546194"/>
    <w:rsid w:val="005462E8"/>
    <w:rsid w:val="00546E5E"/>
    <w:rsid w:val="00546E6C"/>
    <w:rsid w:val="00547699"/>
    <w:rsid w:val="0054779A"/>
    <w:rsid w:val="00550DA8"/>
    <w:rsid w:val="005510C2"/>
    <w:rsid w:val="00551714"/>
    <w:rsid w:val="00552552"/>
    <w:rsid w:val="00552B01"/>
    <w:rsid w:val="00552F6D"/>
    <w:rsid w:val="00554009"/>
    <w:rsid w:val="0055432A"/>
    <w:rsid w:val="00555A0B"/>
    <w:rsid w:val="00557BDA"/>
    <w:rsid w:val="00557E00"/>
    <w:rsid w:val="00560238"/>
    <w:rsid w:val="005604C2"/>
    <w:rsid w:val="005606B7"/>
    <w:rsid w:val="005608BA"/>
    <w:rsid w:val="00560D06"/>
    <w:rsid w:val="0056193C"/>
    <w:rsid w:val="00561E25"/>
    <w:rsid w:val="00562435"/>
    <w:rsid w:val="0056339A"/>
    <w:rsid w:val="00563BDE"/>
    <w:rsid w:val="00563C2F"/>
    <w:rsid w:val="00564109"/>
    <w:rsid w:val="00564368"/>
    <w:rsid w:val="00564E65"/>
    <w:rsid w:val="005652F3"/>
    <w:rsid w:val="00565411"/>
    <w:rsid w:val="00565F03"/>
    <w:rsid w:val="005667A7"/>
    <w:rsid w:val="00567717"/>
    <w:rsid w:val="00567909"/>
    <w:rsid w:val="00567AAB"/>
    <w:rsid w:val="00570D07"/>
    <w:rsid w:val="00570D1D"/>
    <w:rsid w:val="005716F5"/>
    <w:rsid w:val="005717B6"/>
    <w:rsid w:val="0057283B"/>
    <w:rsid w:val="005728C9"/>
    <w:rsid w:val="005736AE"/>
    <w:rsid w:val="005736BB"/>
    <w:rsid w:val="005736F5"/>
    <w:rsid w:val="00573D5B"/>
    <w:rsid w:val="005746CF"/>
    <w:rsid w:val="00574CA1"/>
    <w:rsid w:val="00574F0B"/>
    <w:rsid w:val="00575BF8"/>
    <w:rsid w:val="00575F68"/>
    <w:rsid w:val="005760E4"/>
    <w:rsid w:val="00576163"/>
    <w:rsid w:val="00577363"/>
    <w:rsid w:val="005774F9"/>
    <w:rsid w:val="00577622"/>
    <w:rsid w:val="00577F02"/>
    <w:rsid w:val="00580293"/>
    <w:rsid w:val="005805E5"/>
    <w:rsid w:val="00580A9C"/>
    <w:rsid w:val="00582E1F"/>
    <w:rsid w:val="00585A80"/>
    <w:rsid w:val="00585DDE"/>
    <w:rsid w:val="00586DAF"/>
    <w:rsid w:val="005875A6"/>
    <w:rsid w:val="005875EA"/>
    <w:rsid w:val="00587AB4"/>
    <w:rsid w:val="00590079"/>
    <w:rsid w:val="00590D47"/>
    <w:rsid w:val="00590FCB"/>
    <w:rsid w:val="005912B7"/>
    <w:rsid w:val="005913D6"/>
    <w:rsid w:val="0059161E"/>
    <w:rsid w:val="0059173A"/>
    <w:rsid w:val="00591A1F"/>
    <w:rsid w:val="00591B96"/>
    <w:rsid w:val="00591BB8"/>
    <w:rsid w:val="005922D7"/>
    <w:rsid w:val="0059232F"/>
    <w:rsid w:val="0059439E"/>
    <w:rsid w:val="00594824"/>
    <w:rsid w:val="005971F2"/>
    <w:rsid w:val="005978B3"/>
    <w:rsid w:val="00597A06"/>
    <w:rsid w:val="005A057C"/>
    <w:rsid w:val="005A1074"/>
    <w:rsid w:val="005A2A3D"/>
    <w:rsid w:val="005A316E"/>
    <w:rsid w:val="005A387D"/>
    <w:rsid w:val="005A42BC"/>
    <w:rsid w:val="005A5352"/>
    <w:rsid w:val="005A5864"/>
    <w:rsid w:val="005A5978"/>
    <w:rsid w:val="005A5DB2"/>
    <w:rsid w:val="005A5FDC"/>
    <w:rsid w:val="005A7DDD"/>
    <w:rsid w:val="005B0093"/>
    <w:rsid w:val="005B06D4"/>
    <w:rsid w:val="005B1CA2"/>
    <w:rsid w:val="005B2852"/>
    <w:rsid w:val="005B3263"/>
    <w:rsid w:val="005B3480"/>
    <w:rsid w:val="005B3AEA"/>
    <w:rsid w:val="005B3C9D"/>
    <w:rsid w:val="005B3E92"/>
    <w:rsid w:val="005B406D"/>
    <w:rsid w:val="005B4300"/>
    <w:rsid w:val="005B46C4"/>
    <w:rsid w:val="005B6AB2"/>
    <w:rsid w:val="005B780E"/>
    <w:rsid w:val="005C02EA"/>
    <w:rsid w:val="005C0A0B"/>
    <w:rsid w:val="005C110C"/>
    <w:rsid w:val="005C1A57"/>
    <w:rsid w:val="005C1D95"/>
    <w:rsid w:val="005C294D"/>
    <w:rsid w:val="005C4CB7"/>
    <w:rsid w:val="005C512C"/>
    <w:rsid w:val="005C5709"/>
    <w:rsid w:val="005C5F74"/>
    <w:rsid w:val="005D1B77"/>
    <w:rsid w:val="005D2248"/>
    <w:rsid w:val="005D2502"/>
    <w:rsid w:val="005D319B"/>
    <w:rsid w:val="005D431B"/>
    <w:rsid w:val="005D46EA"/>
    <w:rsid w:val="005D5447"/>
    <w:rsid w:val="005D5505"/>
    <w:rsid w:val="005D6495"/>
    <w:rsid w:val="005D6911"/>
    <w:rsid w:val="005D730F"/>
    <w:rsid w:val="005D7986"/>
    <w:rsid w:val="005D7FAC"/>
    <w:rsid w:val="005E0684"/>
    <w:rsid w:val="005E0804"/>
    <w:rsid w:val="005E31F8"/>
    <w:rsid w:val="005E3410"/>
    <w:rsid w:val="005E4735"/>
    <w:rsid w:val="005E4C4A"/>
    <w:rsid w:val="005E5037"/>
    <w:rsid w:val="005E6BB6"/>
    <w:rsid w:val="005E7913"/>
    <w:rsid w:val="005F0499"/>
    <w:rsid w:val="005F18DA"/>
    <w:rsid w:val="005F1B9E"/>
    <w:rsid w:val="005F1E45"/>
    <w:rsid w:val="005F2AA6"/>
    <w:rsid w:val="005F38F0"/>
    <w:rsid w:val="005F5505"/>
    <w:rsid w:val="005F5FC8"/>
    <w:rsid w:val="005F6413"/>
    <w:rsid w:val="005F6816"/>
    <w:rsid w:val="005F73EB"/>
    <w:rsid w:val="005F741A"/>
    <w:rsid w:val="005F75DB"/>
    <w:rsid w:val="006001A3"/>
    <w:rsid w:val="006009E8"/>
    <w:rsid w:val="00601172"/>
    <w:rsid w:val="00601486"/>
    <w:rsid w:val="0060203C"/>
    <w:rsid w:val="00602EBD"/>
    <w:rsid w:val="006035FD"/>
    <w:rsid w:val="00604426"/>
    <w:rsid w:val="006046E8"/>
    <w:rsid w:val="00604AED"/>
    <w:rsid w:val="00606113"/>
    <w:rsid w:val="006061CB"/>
    <w:rsid w:val="00606FB2"/>
    <w:rsid w:val="006102A4"/>
    <w:rsid w:val="006107D4"/>
    <w:rsid w:val="006136C2"/>
    <w:rsid w:val="00614765"/>
    <w:rsid w:val="00615EF7"/>
    <w:rsid w:val="00617533"/>
    <w:rsid w:val="00617C79"/>
    <w:rsid w:val="0062006A"/>
    <w:rsid w:val="006201F3"/>
    <w:rsid w:val="00620F58"/>
    <w:rsid w:val="006210EC"/>
    <w:rsid w:val="00622823"/>
    <w:rsid w:val="00622E02"/>
    <w:rsid w:val="00623369"/>
    <w:rsid w:val="006238B1"/>
    <w:rsid w:val="00623B20"/>
    <w:rsid w:val="00623BFA"/>
    <w:rsid w:val="00623F86"/>
    <w:rsid w:val="00623FA0"/>
    <w:rsid w:val="00624058"/>
    <w:rsid w:val="00625FB8"/>
    <w:rsid w:val="0062770E"/>
    <w:rsid w:val="00627F63"/>
    <w:rsid w:val="006300D6"/>
    <w:rsid w:val="006300E1"/>
    <w:rsid w:val="00630379"/>
    <w:rsid w:val="006303EA"/>
    <w:rsid w:val="00631876"/>
    <w:rsid w:val="00631991"/>
    <w:rsid w:val="006331A6"/>
    <w:rsid w:val="00633AD6"/>
    <w:rsid w:val="0063458B"/>
    <w:rsid w:val="00634649"/>
    <w:rsid w:val="00635299"/>
    <w:rsid w:val="00635C08"/>
    <w:rsid w:val="006360A2"/>
    <w:rsid w:val="00636F09"/>
    <w:rsid w:val="006372C3"/>
    <w:rsid w:val="00640018"/>
    <w:rsid w:val="0064070C"/>
    <w:rsid w:val="00640779"/>
    <w:rsid w:val="00640D70"/>
    <w:rsid w:val="00641AAF"/>
    <w:rsid w:val="00642285"/>
    <w:rsid w:val="006436D4"/>
    <w:rsid w:val="006437BC"/>
    <w:rsid w:val="006438E3"/>
    <w:rsid w:val="00643D08"/>
    <w:rsid w:val="00645221"/>
    <w:rsid w:val="006457A8"/>
    <w:rsid w:val="00646821"/>
    <w:rsid w:val="006470A1"/>
    <w:rsid w:val="00647F4B"/>
    <w:rsid w:val="00650096"/>
    <w:rsid w:val="00650168"/>
    <w:rsid w:val="00650382"/>
    <w:rsid w:val="00650F10"/>
    <w:rsid w:val="00651734"/>
    <w:rsid w:val="00651A48"/>
    <w:rsid w:val="00651EFF"/>
    <w:rsid w:val="006528C9"/>
    <w:rsid w:val="00652A3E"/>
    <w:rsid w:val="00652C01"/>
    <w:rsid w:val="00653E17"/>
    <w:rsid w:val="0065435E"/>
    <w:rsid w:val="006549C8"/>
    <w:rsid w:val="0065535C"/>
    <w:rsid w:val="006556DB"/>
    <w:rsid w:val="00655C9C"/>
    <w:rsid w:val="00656EDE"/>
    <w:rsid w:val="0065723F"/>
    <w:rsid w:val="00657419"/>
    <w:rsid w:val="0066032B"/>
    <w:rsid w:val="00660C62"/>
    <w:rsid w:val="00660D00"/>
    <w:rsid w:val="00660FEC"/>
    <w:rsid w:val="0066210C"/>
    <w:rsid w:val="00662567"/>
    <w:rsid w:val="00662A4B"/>
    <w:rsid w:val="00664B15"/>
    <w:rsid w:val="006652C6"/>
    <w:rsid w:val="00665345"/>
    <w:rsid w:val="00665A2C"/>
    <w:rsid w:val="006663F1"/>
    <w:rsid w:val="00667A63"/>
    <w:rsid w:val="00670387"/>
    <w:rsid w:val="006705F2"/>
    <w:rsid w:val="00670D21"/>
    <w:rsid w:val="00670E10"/>
    <w:rsid w:val="00670F00"/>
    <w:rsid w:val="00670F1F"/>
    <w:rsid w:val="00671317"/>
    <w:rsid w:val="006718CE"/>
    <w:rsid w:val="00671FCC"/>
    <w:rsid w:val="00672736"/>
    <w:rsid w:val="006730B6"/>
    <w:rsid w:val="0067382B"/>
    <w:rsid w:val="00673D7B"/>
    <w:rsid w:val="0067415E"/>
    <w:rsid w:val="006743D2"/>
    <w:rsid w:val="00674F08"/>
    <w:rsid w:val="006755E3"/>
    <w:rsid w:val="0067594E"/>
    <w:rsid w:val="0067679C"/>
    <w:rsid w:val="00676B5E"/>
    <w:rsid w:val="00680088"/>
    <w:rsid w:val="0068095E"/>
    <w:rsid w:val="00680D75"/>
    <w:rsid w:val="006825DB"/>
    <w:rsid w:val="00682988"/>
    <w:rsid w:val="00682A2D"/>
    <w:rsid w:val="00683663"/>
    <w:rsid w:val="00684F98"/>
    <w:rsid w:val="006850D0"/>
    <w:rsid w:val="00685174"/>
    <w:rsid w:val="00686E85"/>
    <w:rsid w:val="0069112E"/>
    <w:rsid w:val="00692C5D"/>
    <w:rsid w:val="0069321C"/>
    <w:rsid w:val="00693BDA"/>
    <w:rsid w:val="006942B1"/>
    <w:rsid w:val="0069464A"/>
    <w:rsid w:val="00695DC7"/>
    <w:rsid w:val="006A0AD1"/>
    <w:rsid w:val="006A0C03"/>
    <w:rsid w:val="006A0DF4"/>
    <w:rsid w:val="006A0FB1"/>
    <w:rsid w:val="006A10DC"/>
    <w:rsid w:val="006A15EB"/>
    <w:rsid w:val="006A1CE6"/>
    <w:rsid w:val="006A286D"/>
    <w:rsid w:val="006A3289"/>
    <w:rsid w:val="006A3A51"/>
    <w:rsid w:val="006A3D31"/>
    <w:rsid w:val="006A43C6"/>
    <w:rsid w:val="006A4447"/>
    <w:rsid w:val="006A50F0"/>
    <w:rsid w:val="006A5C0B"/>
    <w:rsid w:val="006A5FE8"/>
    <w:rsid w:val="006A60D8"/>
    <w:rsid w:val="006A61CE"/>
    <w:rsid w:val="006A6604"/>
    <w:rsid w:val="006A72AB"/>
    <w:rsid w:val="006A72F2"/>
    <w:rsid w:val="006A79C9"/>
    <w:rsid w:val="006B14D8"/>
    <w:rsid w:val="006B2568"/>
    <w:rsid w:val="006B2D98"/>
    <w:rsid w:val="006B2F7D"/>
    <w:rsid w:val="006B486D"/>
    <w:rsid w:val="006B4BE6"/>
    <w:rsid w:val="006B54C4"/>
    <w:rsid w:val="006B5A6C"/>
    <w:rsid w:val="006B5F7A"/>
    <w:rsid w:val="006B65D2"/>
    <w:rsid w:val="006B759C"/>
    <w:rsid w:val="006C29B6"/>
    <w:rsid w:val="006C568E"/>
    <w:rsid w:val="006C5B0B"/>
    <w:rsid w:val="006C6549"/>
    <w:rsid w:val="006C66C7"/>
    <w:rsid w:val="006C6E63"/>
    <w:rsid w:val="006C6F72"/>
    <w:rsid w:val="006C6FDE"/>
    <w:rsid w:val="006C7049"/>
    <w:rsid w:val="006D14BB"/>
    <w:rsid w:val="006D1CF5"/>
    <w:rsid w:val="006D24F5"/>
    <w:rsid w:val="006D3BAD"/>
    <w:rsid w:val="006D3E22"/>
    <w:rsid w:val="006D3EF0"/>
    <w:rsid w:val="006D5424"/>
    <w:rsid w:val="006D625E"/>
    <w:rsid w:val="006D64E2"/>
    <w:rsid w:val="006D7AA4"/>
    <w:rsid w:val="006D7F57"/>
    <w:rsid w:val="006E010D"/>
    <w:rsid w:val="006E1C47"/>
    <w:rsid w:val="006E1FFD"/>
    <w:rsid w:val="006E2C4B"/>
    <w:rsid w:val="006E32BD"/>
    <w:rsid w:val="006E35CD"/>
    <w:rsid w:val="006E4C91"/>
    <w:rsid w:val="006E4F18"/>
    <w:rsid w:val="006E52E4"/>
    <w:rsid w:val="006E58C4"/>
    <w:rsid w:val="006E5BEA"/>
    <w:rsid w:val="006E6CB1"/>
    <w:rsid w:val="006F066F"/>
    <w:rsid w:val="006F080C"/>
    <w:rsid w:val="006F0848"/>
    <w:rsid w:val="006F109A"/>
    <w:rsid w:val="006F1768"/>
    <w:rsid w:val="006F1A8E"/>
    <w:rsid w:val="006F1D71"/>
    <w:rsid w:val="006F26E4"/>
    <w:rsid w:val="006F27CD"/>
    <w:rsid w:val="006F2CC6"/>
    <w:rsid w:val="006F2E00"/>
    <w:rsid w:val="006F447B"/>
    <w:rsid w:val="006F53A9"/>
    <w:rsid w:val="006F544A"/>
    <w:rsid w:val="006F599D"/>
    <w:rsid w:val="006F5AEE"/>
    <w:rsid w:val="006F66DB"/>
    <w:rsid w:val="006F6E01"/>
    <w:rsid w:val="006F76AE"/>
    <w:rsid w:val="0070087E"/>
    <w:rsid w:val="00700FA5"/>
    <w:rsid w:val="0070162D"/>
    <w:rsid w:val="0070305F"/>
    <w:rsid w:val="007030C9"/>
    <w:rsid w:val="00703CCA"/>
    <w:rsid w:val="00703F7B"/>
    <w:rsid w:val="00704868"/>
    <w:rsid w:val="00705786"/>
    <w:rsid w:val="00705827"/>
    <w:rsid w:val="0070655A"/>
    <w:rsid w:val="00706946"/>
    <w:rsid w:val="00707116"/>
    <w:rsid w:val="007073F8"/>
    <w:rsid w:val="00707E36"/>
    <w:rsid w:val="00710871"/>
    <w:rsid w:val="007108B6"/>
    <w:rsid w:val="00710928"/>
    <w:rsid w:val="0071182D"/>
    <w:rsid w:val="007119D0"/>
    <w:rsid w:val="00716713"/>
    <w:rsid w:val="0071695C"/>
    <w:rsid w:val="007173D2"/>
    <w:rsid w:val="00717DFA"/>
    <w:rsid w:val="007200BD"/>
    <w:rsid w:val="00720A08"/>
    <w:rsid w:val="00720E88"/>
    <w:rsid w:val="00721735"/>
    <w:rsid w:val="00722C5D"/>
    <w:rsid w:val="007247F4"/>
    <w:rsid w:val="00724F83"/>
    <w:rsid w:val="00725F68"/>
    <w:rsid w:val="0072634B"/>
    <w:rsid w:val="0072694B"/>
    <w:rsid w:val="0072752E"/>
    <w:rsid w:val="00727881"/>
    <w:rsid w:val="00727889"/>
    <w:rsid w:val="00727EC5"/>
    <w:rsid w:val="007301B8"/>
    <w:rsid w:val="00730421"/>
    <w:rsid w:val="007308EC"/>
    <w:rsid w:val="00730DB5"/>
    <w:rsid w:val="0073153D"/>
    <w:rsid w:val="0073185F"/>
    <w:rsid w:val="0073213C"/>
    <w:rsid w:val="007343BF"/>
    <w:rsid w:val="007347E0"/>
    <w:rsid w:val="00734BA4"/>
    <w:rsid w:val="00735D95"/>
    <w:rsid w:val="007368B8"/>
    <w:rsid w:val="00736FF9"/>
    <w:rsid w:val="00741880"/>
    <w:rsid w:val="00741F91"/>
    <w:rsid w:val="00742C08"/>
    <w:rsid w:val="00744A47"/>
    <w:rsid w:val="00744B69"/>
    <w:rsid w:val="007455B9"/>
    <w:rsid w:val="007468A2"/>
    <w:rsid w:val="00746B12"/>
    <w:rsid w:val="00747527"/>
    <w:rsid w:val="0075062C"/>
    <w:rsid w:val="00751A67"/>
    <w:rsid w:val="00752A7C"/>
    <w:rsid w:val="00752BAE"/>
    <w:rsid w:val="0075360D"/>
    <w:rsid w:val="00753693"/>
    <w:rsid w:val="0075515A"/>
    <w:rsid w:val="007556CC"/>
    <w:rsid w:val="00755D62"/>
    <w:rsid w:val="007563B6"/>
    <w:rsid w:val="00757797"/>
    <w:rsid w:val="00757ACB"/>
    <w:rsid w:val="00757D15"/>
    <w:rsid w:val="007601B3"/>
    <w:rsid w:val="0076038C"/>
    <w:rsid w:val="00760845"/>
    <w:rsid w:val="007608E8"/>
    <w:rsid w:val="00760BF5"/>
    <w:rsid w:val="00761987"/>
    <w:rsid w:val="00761F52"/>
    <w:rsid w:val="00762252"/>
    <w:rsid w:val="007625C8"/>
    <w:rsid w:val="00762B50"/>
    <w:rsid w:val="00762B9C"/>
    <w:rsid w:val="007631D3"/>
    <w:rsid w:val="0076355E"/>
    <w:rsid w:val="00763DE9"/>
    <w:rsid w:val="00763FD6"/>
    <w:rsid w:val="00764172"/>
    <w:rsid w:val="00764532"/>
    <w:rsid w:val="007648AB"/>
    <w:rsid w:val="00764CDC"/>
    <w:rsid w:val="0076523F"/>
    <w:rsid w:val="00765350"/>
    <w:rsid w:val="00765658"/>
    <w:rsid w:val="007656ED"/>
    <w:rsid w:val="00765ABF"/>
    <w:rsid w:val="00766B1E"/>
    <w:rsid w:val="00766C5A"/>
    <w:rsid w:val="00767116"/>
    <w:rsid w:val="00770468"/>
    <w:rsid w:val="00770CE7"/>
    <w:rsid w:val="0077127B"/>
    <w:rsid w:val="0077267E"/>
    <w:rsid w:val="00772DD4"/>
    <w:rsid w:val="00774A87"/>
    <w:rsid w:val="00774E7D"/>
    <w:rsid w:val="0077702B"/>
    <w:rsid w:val="00777AD0"/>
    <w:rsid w:val="007800A0"/>
    <w:rsid w:val="007807AC"/>
    <w:rsid w:val="00780E14"/>
    <w:rsid w:val="0078288F"/>
    <w:rsid w:val="007835CB"/>
    <w:rsid w:val="00783C92"/>
    <w:rsid w:val="007842A2"/>
    <w:rsid w:val="007842FD"/>
    <w:rsid w:val="0078591F"/>
    <w:rsid w:val="00785D4E"/>
    <w:rsid w:val="00786012"/>
    <w:rsid w:val="00786458"/>
    <w:rsid w:val="00786D25"/>
    <w:rsid w:val="00787C6B"/>
    <w:rsid w:val="0079035D"/>
    <w:rsid w:val="00790F72"/>
    <w:rsid w:val="00791429"/>
    <w:rsid w:val="00792786"/>
    <w:rsid w:val="00793376"/>
    <w:rsid w:val="007933D3"/>
    <w:rsid w:val="00793687"/>
    <w:rsid w:val="00794540"/>
    <w:rsid w:val="00794590"/>
    <w:rsid w:val="00794693"/>
    <w:rsid w:val="00794881"/>
    <w:rsid w:val="00795181"/>
    <w:rsid w:val="00795992"/>
    <w:rsid w:val="00795BF8"/>
    <w:rsid w:val="00795EFA"/>
    <w:rsid w:val="007969F8"/>
    <w:rsid w:val="00796EAA"/>
    <w:rsid w:val="00797379"/>
    <w:rsid w:val="00797883"/>
    <w:rsid w:val="00797C4C"/>
    <w:rsid w:val="007A06BE"/>
    <w:rsid w:val="007A0CC7"/>
    <w:rsid w:val="007A0E55"/>
    <w:rsid w:val="007A1324"/>
    <w:rsid w:val="007A1C75"/>
    <w:rsid w:val="007A1E13"/>
    <w:rsid w:val="007A21A7"/>
    <w:rsid w:val="007A29F2"/>
    <w:rsid w:val="007A2EDC"/>
    <w:rsid w:val="007A3E23"/>
    <w:rsid w:val="007A4E75"/>
    <w:rsid w:val="007A6186"/>
    <w:rsid w:val="007A6F36"/>
    <w:rsid w:val="007B12D7"/>
    <w:rsid w:val="007B16D8"/>
    <w:rsid w:val="007B1AB5"/>
    <w:rsid w:val="007B28A7"/>
    <w:rsid w:val="007B2E12"/>
    <w:rsid w:val="007B2F40"/>
    <w:rsid w:val="007B34E6"/>
    <w:rsid w:val="007B3632"/>
    <w:rsid w:val="007B4017"/>
    <w:rsid w:val="007B4129"/>
    <w:rsid w:val="007B4319"/>
    <w:rsid w:val="007B4683"/>
    <w:rsid w:val="007B502B"/>
    <w:rsid w:val="007B5AE8"/>
    <w:rsid w:val="007B5B97"/>
    <w:rsid w:val="007B7565"/>
    <w:rsid w:val="007B7BBE"/>
    <w:rsid w:val="007C080A"/>
    <w:rsid w:val="007C1295"/>
    <w:rsid w:val="007C30FB"/>
    <w:rsid w:val="007C391C"/>
    <w:rsid w:val="007C3B91"/>
    <w:rsid w:val="007C3BAD"/>
    <w:rsid w:val="007C3F2B"/>
    <w:rsid w:val="007C4336"/>
    <w:rsid w:val="007C473F"/>
    <w:rsid w:val="007C47AD"/>
    <w:rsid w:val="007C4E11"/>
    <w:rsid w:val="007C5C1A"/>
    <w:rsid w:val="007C5FEE"/>
    <w:rsid w:val="007C6558"/>
    <w:rsid w:val="007C6B38"/>
    <w:rsid w:val="007D06CB"/>
    <w:rsid w:val="007D188E"/>
    <w:rsid w:val="007D18BD"/>
    <w:rsid w:val="007D193B"/>
    <w:rsid w:val="007D197F"/>
    <w:rsid w:val="007D1F47"/>
    <w:rsid w:val="007D1FB4"/>
    <w:rsid w:val="007D4C10"/>
    <w:rsid w:val="007D5324"/>
    <w:rsid w:val="007D56E4"/>
    <w:rsid w:val="007D577F"/>
    <w:rsid w:val="007D5B85"/>
    <w:rsid w:val="007D7312"/>
    <w:rsid w:val="007D7A86"/>
    <w:rsid w:val="007E08BA"/>
    <w:rsid w:val="007E0BFE"/>
    <w:rsid w:val="007E1809"/>
    <w:rsid w:val="007E369C"/>
    <w:rsid w:val="007E3E6A"/>
    <w:rsid w:val="007E3F5D"/>
    <w:rsid w:val="007E51C6"/>
    <w:rsid w:val="007E5EFC"/>
    <w:rsid w:val="007E6AA7"/>
    <w:rsid w:val="007E71BF"/>
    <w:rsid w:val="007E7BA7"/>
    <w:rsid w:val="007E7CA9"/>
    <w:rsid w:val="007E7D6C"/>
    <w:rsid w:val="007F1431"/>
    <w:rsid w:val="007F1572"/>
    <w:rsid w:val="007F1C67"/>
    <w:rsid w:val="007F2E3A"/>
    <w:rsid w:val="007F2FD6"/>
    <w:rsid w:val="007F318F"/>
    <w:rsid w:val="007F36DC"/>
    <w:rsid w:val="007F5A6A"/>
    <w:rsid w:val="007F5B10"/>
    <w:rsid w:val="007F7C63"/>
    <w:rsid w:val="008001E4"/>
    <w:rsid w:val="008005BD"/>
    <w:rsid w:val="00800AE7"/>
    <w:rsid w:val="00800C18"/>
    <w:rsid w:val="00800DC7"/>
    <w:rsid w:val="00801050"/>
    <w:rsid w:val="008019B9"/>
    <w:rsid w:val="00802596"/>
    <w:rsid w:val="00802694"/>
    <w:rsid w:val="00803802"/>
    <w:rsid w:val="00804745"/>
    <w:rsid w:val="00805EB0"/>
    <w:rsid w:val="00806031"/>
    <w:rsid w:val="00806283"/>
    <w:rsid w:val="0080683F"/>
    <w:rsid w:val="00806D67"/>
    <w:rsid w:val="00810074"/>
    <w:rsid w:val="00810784"/>
    <w:rsid w:val="008110BC"/>
    <w:rsid w:val="00811919"/>
    <w:rsid w:val="00811D52"/>
    <w:rsid w:val="0081237F"/>
    <w:rsid w:val="00812897"/>
    <w:rsid w:val="00813291"/>
    <w:rsid w:val="00813334"/>
    <w:rsid w:val="008145E5"/>
    <w:rsid w:val="00814938"/>
    <w:rsid w:val="00815420"/>
    <w:rsid w:val="008168A2"/>
    <w:rsid w:val="00816990"/>
    <w:rsid w:val="00817286"/>
    <w:rsid w:val="00817600"/>
    <w:rsid w:val="00817910"/>
    <w:rsid w:val="00817BAE"/>
    <w:rsid w:val="00820D51"/>
    <w:rsid w:val="008210D9"/>
    <w:rsid w:val="00821810"/>
    <w:rsid w:val="008220C7"/>
    <w:rsid w:val="00822251"/>
    <w:rsid w:val="0082254D"/>
    <w:rsid w:val="00822616"/>
    <w:rsid w:val="008259E8"/>
    <w:rsid w:val="0082625E"/>
    <w:rsid w:val="00827C5D"/>
    <w:rsid w:val="00831884"/>
    <w:rsid w:val="00831E4D"/>
    <w:rsid w:val="008325C1"/>
    <w:rsid w:val="00832D6C"/>
    <w:rsid w:val="00832FC6"/>
    <w:rsid w:val="00833AB3"/>
    <w:rsid w:val="00834857"/>
    <w:rsid w:val="008353CB"/>
    <w:rsid w:val="00835E98"/>
    <w:rsid w:val="008362D9"/>
    <w:rsid w:val="0083694C"/>
    <w:rsid w:val="00836A96"/>
    <w:rsid w:val="00836F56"/>
    <w:rsid w:val="008379C6"/>
    <w:rsid w:val="008407CC"/>
    <w:rsid w:val="00840C28"/>
    <w:rsid w:val="00840E59"/>
    <w:rsid w:val="00841846"/>
    <w:rsid w:val="00842801"/>
    <w:rsid w:val="0084305F"/>
    <w:rsid w:val="00843420"/>
    <w:rsid w:val="00843EF4"/>
    <w:rsid w:val="008445BD"/>
    <w:rsid w:val="00844DAE"/>
    <w:rsid w:val="00844EEC"/>
    <w:rsid w:val="00845ACB"/>
    <w:rsid w:val="00845B94"/>
    <w:rsid w:val="0084622F"/>
    <w:rsid w:val="0084736F"/>
    <w:rsid w:val="00847B98"/>
    <w:rsid w:val="0085036E"/>
    <w:rsid w:val="00851228"/>
    <w:rsid w:val="00853D08"/>
    <w:rsid w:val="00853DA1"/>
    <w:rsid w:val="00854A0A"/>
    <w:rsid w:val="00854DAF"/>
    <w:rsid w:val="008558DE"/>
    <w:rsid w:val="00855A9F"/>
    <w:rsid w:val="00855B6B"/>
    <w:rsid w:val="00855D7D"/>
    <w:rsid w:val="008564EE"/>
    <w:rsid w:val="008578D2"/>
    <w:rsid w:val="00857F17"/>
    <w:rsid w:val="00860ACD"/>
    <w:rsid w:val="00861D1B"/>
    <w:rsid w:val="0086259C"/>
    <w:rsid w:val="008625EF"/>
    <w:rsid w:val="008633F2"/>
    <w:rsid w:val="00863A39"/>
    <w:rsid w:val="008641BF"/>
    <w:rsid w:val="00864228"/>
    <w:rsid w:val="008649DD"/>
    <w:rsid w:val="00864A87"/>
    <w:rsid w:val="00865616"/>
    <w:rsid w:val="00865A12"/>
    <w:rsid w:val="00865C95"/>
    <w:rsid w:val="008667BE"/>
    <w:rsid w:val="008667D1"/>
    <w:rsid w:val="00866B93"/>
    <w:rsid w:val="00866E91"/>
    <w:rsid w:val="008673F3"/>
    <w:rsid w:val="00871092"/>
    <w:rsid w:val="008711C2"/>
    <w:rsid w:val="00871931"/>
    <w:rsid w:val="00872204"/>
    <w:rsid w:val="00873C35"/>
    <w:rsid w:val="008744BD"/>
    <w:rsid w:val="008751B1"/>
    <w:rsid w:val="0087532B"/>
    <w:rsid w:val="0087588C"/>
    <w:rsid w:val="00875EC9"/>
    <w:rsid w:val="0087606E"/>
    <w:rsid w:val="0087683F"/>
    <w:rsid w:val="00876A0C"/>
    <w:rsid w:val="00877319"/>
    <w:rsid w:val="00877695"/>
    <w:rsid w:val="00877B4C"/>
    <w:rsid w:val="00877ED5"/>
    <w:rsid w:val="00880185"/>
    <w:rsid w:val="00880B13"/>
    <w:rsid w:val="00880BDF"/>
    <w:rsid w:val="008812EB"/>
    <w:rsid w:val="00883E2D"/>
    <w:rsid w:val="0088430B"/>
    <w:rsid w:val="00884483"/>
    <w:rsid w:val="00884943"/>
    <w:rsid w:val="0088499A"/>
    <w:rsid w:val="008850D6"/>
    <w:rsid w:val="008850ED"/>
    <w:rsid w:val="00885291"/>
    <w:rsid w:val="008853A7"/>
    <w:rsid w:val="00885434"/>
    <w:rsid w:val="0088560D"/>
    <w:rsid w:val="00886F41"/>
    <w:rsid w:val="008903D8"/>
    <w:rsid w:val="00891BB0"/>
    <w:rsid w:val="0089338F"/>
    <w:rsid w:val="00893923"/>
    <w:rsid w:val="00893BF2"/>
    <w:rsid w:val="00894012"/>
    <w:rsid w:val="008969F6"/>
    <w:rsid w:val="00897737"/>
    <w:rsid w:val="00897A0A"/>
    <w:rsid w:val="00897D0E"/>
    <w:rsid w:val="008A0C26"/>
    <w:rsid w:val="008A1AC5"/>
    <w:rsid w:val="008A34FF"/>
    <w:rsid w:val="008A38BC"/>
    <w:rsid w:val="008A42B8"/>
    <w:rsid w:val="008A4B2D"/>
    <w:rsid w:val="008A4CC8"/>
    <w:rsid w:val="008A54AF"/>
    <w:rsid w:val="008A5683"/>
    <w:rsid w:val="008A59AF"/>
    <w:rsid w:val="008A5EB3"/>
    <w:rsid w:val="008A62FC"/>
    <w:rsid w:val="008A72A0"/>
    <w:rsid w:val="008B01B2"/>
    <w:rsid w:val="008B0AF0"/>
    <w:rsid w:val="008B18DC"/>
    <w:rsid w:val="008B3E1D"/>
    <w:rsid w:val="008B4502"/>
    <w:rsid w:val="008B46F9"/>
    <w:rsid w:val="008B581A"/>
    <w:rsid w:val="008B5ABB"/>
    <w:rsid w:val="008B62F1"/>
    <w:rsid w:val="008B6CCC"/>
    <w:rsid w:val="008C01F8"/>
    <w:rsid w:val="008C11CF"/>
    <w:rsid w:val="008C1852"/>
    <w:rsid w:val="008C22DA"/>
    <w:rsid w:val="008C2FC5"/>
    <w:rsid w:val="008C30D6"/>
    <w:rsid w:val="008C37AA"/>
    <w:rsid w:val="008C3977"/>
    <w:rsid w:val="008C499C"/>
    <w:rsid w:val="008C67E0"/>
    <w:rsid w:val="008C69E9"/>
    <w:rsid w:val="008C6B93"/>
    <w:rsid w:val="008C7162"/>
    <w:rsid w:val="008C7CCE"/>
    <w:rsid w:val="008D0692"/>
    <w:rsid w:val="008D0B2E"/>
    <w:rsid w:val="008D2539"/>
    <w:rsid w:val="008D2D9A"/>
    <w:rsid w:val="008D3129"/>
    <w:rsid w:val="008D3530"/>
    <w:rsid w:val="008D35F5"/>
    <w:rsid w:val="008D42B5"/>
    <w:rsid w:val="008D4A6C"/>
    <w:rsid w:val="008D4C15"/>
    <w:rsid w:val="008D536D"/>
    <w:rsid w:val="008D76BF"/>
    <w:rsid w:val="008D7961"/>
    <w:rsid w:val="008E101A"/>
    <w:rsid w:val="008E1B9A"/>
    <w:rsid w:val="008E1ED5"/>
    <w:rsid w:val="008E29A1"/>
    <w:rsid w:val="008E30F4"/>
    <w:rsid w:val="008E3653"/>
    <w:rsid w:val="008E3CE9"/>
    <w:rsid w:val="008E432D"/>
    <w:rsid w:val="008E45D7"/>
    <w:rsid w:val="008E4B32"/>
    <w:rsid w:val="008E52EA"/>
    <w:rsid w:val="008E56E3"/>
    <w:rsid w:val="008E5946"/>
    <w:rsid w:val="008E59D8"/>
    <w:rsid w:val="008E5F6A"/>
    <w:rsid w:val="008E60EE"/>
    <w:rsid w:val="008E63A8"/>
    <w:rsid w:val="008E6A44"/>
    <w:rsid w:val="008E6AEB"/>
    <w:rsid w:val="008E6CF2"/>
    <w:rsid w:val="008E6D40"/>
    <w:rsid w:val="008E754B"/>
    <w:rsid w:val="008E7FB0"/>
    <w:rsid w:val="008F04BA"/>
    <w:rsid w:val="008F102E"/>
    <w:rsid w:val="008F1663"/>
    <w:rsid w:val="008F262B"/>
    <w:rsid w:val="008F3FC0"/>
    <w:rsid w:val="008F41FD"/>
    <w:rsid w:val="008F4BEC"/>
    <w:rsid w:val="008F540F"/>
    <w:rsid w:val="008F56B9"/>
    <w:rsid w:val="008F5BF1"/>
    <w:rsid w:val="008F6184"/>
    <w:rsid w:val="008F65A1"/>
    <w:rsid w:val="008F6F49"/>
    <w:rsid w:val="008F7E76"/>
    <w:rsid w:val="009001D1"/>
    <w:rsid w:val="009002FD"/>
    <w:rsid w:val="009009EC"/>
    <w:rsid w:val="00900B83"/>
    <w:rsid w:val="009016F1"/>
    <w:rsid w:val="00901B70"/>
    <w:rsid w:val="00901FFE"/>
    <w:rsid w:val="00903804"/>
    <w:rsid w:val="00903D4D"/>
    <w:rsid w:val="00904690"/>
    <w:rsid w:val="009047CE"/>
    <w:rsid w:val="009056A7"/>
    <w:rsid w:val="009060A1"/>
    <w:rsid w:val="00906E7B"/>
    <w:rsid w:val="00907159"/>
    <w:rsid w:val="00907660"/>
    <w:rsid w:val="00907CC2"/>
    <w:rsid w:val="00911382"/>
    <w:rsid w:val="00912D90"/>
    <w:rsid w:val="009138AE"/>
    <w:rsid w:val="009139EB"/>
    <w:rsid w:val="009141BE"/>
    <w:rsid w:val="00914A74"/>
    <w:rsid w:val="00916632"/>
    <w:rsid w:val="009171AB"/>
    <w:rsid w:val="00917292"/>
    <w:rsid w:val="00917898"/>
    <w:rsid w:val="0091795C"/>
    <w:rsid w:val="00917EE1"/>
    <w:rsid w:val="009220F1"/>
    <w:rsid w:val="009221AB"/>
    <w:rsid w:val="00922E04"/>
    <w:rsid w:val="00922FD2"/>
    <w:rsid w:val="00923067"/>
    <w:rsid w:val="00924391"/>
    <w:rsid w:val="00924C9C"/>
    <w:rsid w:val="00925427"/>
    <w:rsid w:val="0092781D"/>
    <w:rsid w:val="00927BE9"/>
    <w:rsid w:val="00931083"/>
    <w:rsid w:val="00931214"/>
    <w:rsid w:val="0093129C"/>
    <w:rsid w:val="00931333"/>
    <w:rsid w:val="009323E5"/>
    <w:rsid w:val="00932593"/>
    <w:rsid w:val="009325D8"/>
    <w:rsid w:val="00932695"/>
    <w:rsid w:val="009333A4"/>
    <w:rsid w:val="0093403C"/>
    <w:rsid w:val="009347E6"/>
    <w:rsid w:val="009348A0"/>
    <w:rsid w:val="00935F0D"/>
    <w:rsid w:val="00936502"/>
    <w:rsid w:val="0093690A"/>
    <w:rsid w:val="00937346"/>
    <w:rsid w:val="00937625"/>
    <w:rsid w:val="00937AD5"/>
    <w:rsid w:val="00937D78"/>
    <w:rsid w:val="009403FC"/>
    <w:rsid w:val="00940FE2"/>
    <w:rsid w:val="009412E1"/>
    <w:rsid w:val="009418DB"/>
    <w:rsid w:val="00942550"/>
    <w:rsid w:val="0094288A"/>
    <w:rsid w:val="00942B31"/>
    <w:rsid w:val="0094310B"/>
    <w:rsid w:val="00943790"/>
    <w:rsid w:val="00943D14"/>
    <w:rsid w:val="0094401A"/>
    <w:rsid w:val="00944183"/>
    <w:rsid w:val="00944A84"/>
    <w:rsid w:val="00944B64"/>
    <w:rsid w:val="00944D0E"/>
    <w:rsid w:val="009451F8"/>
    <w:rsid w:val="00945A31"/>
    <w:rsid w:val="00946544"/>
    <w:rsid w:val="0094661C"/>
    <w:rsid w:val="0094664D"/>
    <w:rsid w:val="00946C7E"/>
    <w:rsid w:val="0094713B"/>
    <w:rsid w:val="00947BC0"/>
    <w:rsid w:val="00947CAA"/>
    <w:rsid w:val="0095007D"/>
    <w:rsid w:val="009504AB"/>
    <w:rsid w:val="00950876"/>
    <w:rsid w:val="00951596"/>
    <w:rsid w:val="00951AA5"/>
    <w:rsid w:val="00952D7D"/>
    <w:rsid w:val="009533FF"/>
    <w:rsid w:val="00953DD7"/>
    <w:rsid w:val="00954AF9"/>
    <w:rsid w:val="00954BBE"/>
    <w:rsid w:val="00954FBB"/>
    <w:rsid w:val="00955216"/>
    <w:rsid w:val="00955D85"/>
    <w:rsid w:val="00956735"/>
    <w:rsid w:val="00956E2C"/>
    <w:rsid w:val="00956E96"/>
    <w:rsid w:val="00957514"/>
    <w:rsid w:val="00960148"/>
    <w:rsid w:val="00961F91"/>
    <w:rsid w:val="00961F9B"/>
    <w:rsid w:val="00963455"/>
    <w:rsid w:val="009634B4"/>
    <w:rsid w:val="00963831"/>
    <w:rsid w:val="00963E9F"/>
    <w:rsid w:val="00964047"/>
    <w:rsid w:val="00964D6B"/>
    <w:rsid w:val="00964F84"/>
    <w:rsid w:val="00965520"/>
    <w:rsid w:val="0096617E"/>
    <w:rsid w:val="009668E8"/>
    <w:rsid w:val="009672D3"/>
    <w:rsid w:val="00967CB4"/>
    <w:rsid w:val="00967EDD"/>
    <w:rsid w:val="0097043B"/>
    <w:rsid w:val="009707D3"/>
    <w:rsid w:val="00970A17"/>
    <w:rsid w:val="009712CD"/>
    <w:rsid w:val="00972C0E"/>
    <w:rsid w:val="00972F2B"/>
    <w:rsid w:val="00974CD5"/>
    <w:rsid w:val="009762AF"/>
    <w:rsid w:val="00977414"/>
    <w:rsid w:val="0097760E"/>
    <w:rsid w:val="00977DB0"/>
    <w:rsid w:val="0098021A"/>
    <w:rsid w:val="00980FC1"/>
    <w:rsid w:val="009814EC"/>
    <w:rsid w:val="00981A53"/>
    <w:rsid w:val="00982E2F"/>
    <w:rsid w:val="009833ED"/>
    <w:rsid w:val="00984705"/>
    <w:rsid w:val="00984BC5"/>
    <w:rsid w:val="009857F5"/>
    <w:rsid w:val="0098584B"/>
    <w:rsid w:val="009858AE"/>
    <w:rsid w:val="009859FA"/>
    <w:rsid w:val="00985FAF"/>
    <w:rsid w:val="00986398"/>
    <w:rsid w:val="00986475"/>
    <w:rsid w:val="00986BA0"/>
    <w:rsid w:val="00986C23"/>
    <w:rsid w:val="0099078E"/>
    <w:rsid w:val="00990AEA"/>
    <w:rsid w:val="00992570"/>
    <w:rsid w:val="00992838"/>
    <w:rsid w:val="009942C1"/>
    <w:rsid w:val="00994BBD"/>
    <w:rsid w:val="00994FEF"/>
    <w:rsid w:val="00995133"/>
    <w:rsid w:val="009953DB"/>
    <w:rsid w:val="009959E1"/>
    <w:rsid w:val="009968BD"/>
    <w:rsid w:val="0099690E"/>
    <w:rsid w:val="00996C18"/>
    <w:rsid w:val="009A031B"/>
    <w:rsid w:val="009A0443"/>
    <w:rsid w:val="009A059B"/>
    <w:rsid w:val="009A179C"/>
    <w:rsid w:val="009A1EB5"/>
    <w:rsid w:val="009A2C80"/>
    <w:rsid w:val="009A30D5"/>
    <w:rsid w:val="009A33F5"/>
    <w:rsid w:val="009A3492"/>
    <w:rsid w:val="009A5B93"/>
    <w:rsid w:val="009A5C5D"/>
    <w:rsid w:val="009A709E"/>
    <w:rsid w:val="009B128D"/>
    <w:rsid w:val="009B1638"/>
    <w:rsid w:val="009B23D7"/>
    <w:rsid w:val="009B281B"/>
    <w:rsid w:val="009B357B"/>
    <w:rsid w:val="009B3629"/>
    <w:rsid w:val="009B4E70"/>
    <w:rsid w:val="009B7169"/>
    <w:rsid w:val="009B7677"/>
    <w:rsid w:val="009C138F"/>
    <w:rsid w:val="009C1AB7"/>
    <w:rsid w:val="009C24AE"/>
    <w:rsid w:val="009C263D"/>
    <w:rsid w:val="009C3AF8"/>
    <w:rsid w:val="009C3E0C"/>
    <w:rsid w:val="009C480E"/>
    <w:rsid w:val="009C4AF9"/>
    <w:rsid w:val="009C4C59"/>
    <w:rsid w:val="009C6822"/>
    <w:rsid w:val="009C7AA1"/>
    <w:rsid w:val="009C7DAF"/>
    <w:rsid w:val="009C7E7F"/>
    <w:rsid w:val="009D0BD2"/>
    <w:rsid w:val="009D1079"/>
    <w:rsid w:val="009D11F4"/>
    <w:rsid w:val="009D2808"/>
    <w:rsid w:val="009D2D37"/>
    <w:rsid w:val="009D38C4"/>
    <w:rsid w:val="009D4433"/>
    <w:rsid w:val="009D47E3"/>
    <w:rsid w:val="009D55B8"/>
    <w:rsid w:val="009D6881"/>
    <w:rsid w:val="009D68BC"/>
    <w:rsid w:val="009E0021"/>
    <w:rsid w:val="009E0DDC"/>
    <w:rsid w:val="009E135D"/>
    <w:rsid w:val="009E179F"/>
    <w:rsid w:val="009E20DE"/>
    <w:rsid w:val="009E2226"/>
    <w:rsid w:val="009E293B"/>
    <w:rsid w:val="009E341C"/>
    <w:rsid w:val="009E4484"/>
    <w:rsid w:val="009E4492"/>
    <w:rsid w:val="009E452E"/>
    <w:rsid w:val="009E4AD0"/>
    <w:rsid w:val="009E53C7"/>
    <w:rsid w:val="009E7193"/>
    <w:rsid w:val="009E72B8"/>
    <w:rsid w:val="009E7496"/>
    <w:rsid w:val="009E7E8C"/>
    <w:rsid w:val="009F01AD"/>
    <w:rsid w:val="009F07DF"/>
    <w:rsid w:val="009F0FCE"/>
    <w:rsid w:val="009F1E10"/>
    <w:rsid w:val="009F21BE"/>
    <w:rsid w:val="009F428F"/>
    <w:rsid w:val="009F43B6"/>
    <w:rsid w:val="009F5079"/>
    <w:rsid w:val="009F57C8"/>
    <w:rsid w:val="009F5884"/>
    <w:rsid w:val="009F70D3"/>
    <w:rsid w:val="009F7B5E"/>
    <w:rsid w:val="00A006A9"/>
    <w:rsid w:val="00A00F0E"/>
    <w:rsid w:val="00A017BB"/>
    <w:rsid w:val="00A01BE4"/>
    <w:rsid w:val="00A01D49"/>
    <w:rsid w:val="00A01D61"/>
    <w:rsid w:val="00A034BF"/>
    <w:rsid w:val="00A03A59"/>
    <w:rsid w:val="00A03A82"/>
    <w:rsid w:val="00A04759"/>
    <w:rsid w:val="00A04F70"/>
    <w:rsid w:val="00A053FD"/>
    <w:rsid w:val="00A0593E"/>
    <w:rsid w:val="00A10935"/>
    <w:rsid w:val="00A119D6"/>
    <w:rsid w:val="00A122E3"/>
    <w:rsid w:val="00A12373"/>
    <w:rsid w:val="00A12D7B"/>
    <w:rsid w:val="00A12D92"/>
    <w:rsid w:val="00A132E8"/>
    <w:rsid w:val="00A13661"/>
    <w:rsid w:val="00A1579D"/>
    <w:rsid w:val="00A15ECF"/>
    <w:rsid w:val="00A163D6"/>
    <w:rsid w:val="00A165B7"/>
    <w:rsid w:val="00A165EB"/>
    <w:rsid w:val="00A17C20"/>
    <w:rsid w:val="00A20B2B"/>
    <w:rsid w:val="00A21206"/>
    <w:rsid w:val="00A21DB3"/>
    <w:rsid w:val="00A22885"/>
    <w:rsid w:val="00A22EE8"/>
    <w:rsid w:val="00A238BA"/>
    <w:rsid w:val="00A241FE"/>
    <w:rsid w:val="00A2434B"/>
    <w:rsid w:val="00A2459D"/>
    <w:rsid w:val="00A24E11"/>
    <w:rsid w:val="00A2599B"/>
    <w:rsid w:val="00A2652B"/>
    <w:rsid w:val="00A2686A"/>
    <w:rsid w:val="00A26C81"/>
    <w:rsid w:val="00A26D5A"/>
    <w:rsid w:val="00A27E97"/>
    <w:rsid w:val="00A27F6B"/>
    <w:rsid w:val="00A31CD2"/>
    <w:rsid w:val="00A3210E"/>
    <w:rsid w:val="00A32345"/>
    <w:rsid w:val="00A32488"/>
    <w:rsid w:val="00A32801"/>
    <w:rsid w:val="00A32ED7"/>
    <w:rsid w:val="00A33896"/>
    <w:rsid w:val="00A3433F"/>
    <w:rsid w:val="00A35BC2"/>
    <w:rsid w:val="00A35BC6"/>
    <w:rsid w:val="00A35F92"/>
    <w:rsid w:val="00A36170"/>
    <w:rsid w:val="00A373B4"/>
    <w:rsid w:val="00A37A40"/>
    <w:rsid w:val="00A37C8B"/>
    <w:rsid w:val="00A405F5"/>
    <w:rsid w:val="00A40695"/>
    <w:rsid w:val="00A408D0"/>
    <w:rsid w:val="00A421EE"/>
    <w:rsid w:val="00A422EE"/>
    <w:rsid w:val="00A432AB"/>
    <w:rsid w:val="00A434FE"/>
    <w:rsid w:val="00A437B4"/>
    <w:rsid w:val="00A445CD"/>
    <w:rsid w:val="00A44DB0"/>
    <w:rsid w:val="00A450BA"/>
    <w:rsid w:val="00A455F5"/>
    <w:rsid w:val="00A45903"/>
    <w:rsid w:val="00A462FE"/>
    <w:rsid w:val="00A4670A"/>
    <w:rsid w:val="00A4686A"/>
    <w:rsid w:val="00A47768"/>
    <w:rsid w:val="00A50412"/>
    <w:rsid w:val="00A510D6"/>
    <w:rsid w:val="00A517ED"/>
    <w:rsid w:val="00A52120"/>
    <w:rsid w:val="00A53229"/>
    <w:rsid w:val="00A54AF3"/>
    <w:rsid w:val="00A558A9"/>
    <w:rsid w:val="00A56153"/>
    <w:rsid w:val="00A56177"/>
    <w:rsid w:val="00A57771"/>
    <w:rsid w:val="00A61A59"/>
    <w:rsid w:val="00A61CC0"/>
    <w:rsid w:val="00A62392"/>
    <w:rsid w:val="00A62538"/>
    <w:rsid w:val="00A62BA4"/>
    <w:rsid w:val="00A63178"/>
    <w:rsid w:val="00A634AE"/>
    <w:rsid w:val="00A63DCF"/>
    <w:rsid w:val="00A63EF8"/>
    <w:rsid w:val="00A64053"/>
    <w:rsid w:val="00A64F55"/>
    <w:rsid w:val="00A6559C"/>
    <w:rsid w:val="00A65764"/>
    <w:rsid w:val="00A6595C"/>
    <w:rsid w:val="00A65DB8"/>
    <w:rsid w:val="00A661E9"/>
    <w:rsid w:val="00A6636E"/>
    <w:rsid w:val="00A6658B"/>
    <w:rsid w:val="00A66739"/>
    <w:rsid w:val="00A67A70"/>
    <w:rsid w:val="00A70019"/>
    <w:rsid w:val="00A70037"/>
    <w:rsid w:val="00A708CF"/>
    <w:rsid w:val="00A70929"/>
    <w:rsid w:val="00A712F3"/>
    <w:rsid w:val="00A718BF"/>
    <w:rsid w:val="00A71DD8"/>
    <w:rsid w:val="00A72145"/>
    <w:rsid w:val="00A72E5A"/>
    <w:rsid w:val="00A7313F"/>
    <w:rsid w:val="00A744C3"/>
    <w:rsid w:val="00A7462C"/>
    <w:rsid w:val="00A748DD"/>
    <w:rsid w:val="00A74F09"/>
    <w:rsid w:val="00A74F20"/>
    <w:rsid w:val="00A7504C"/>
    <w:rsid w:val="00A75526"/>
    <w:rsid w:val="00A75AC7"/>
    <w:rsid w:val="00A76486"/>
    <w:rsid w:val="00A775F4"/>
    <w:rsid w:val="00A80006"/>
    <w:rsid w:val="00A80201"/>
    <w:rsid w:val="00A81173"/>
    <w:rsid w:val="00A81D9C"/>
    <w:rsid w:val="00A82018"/>
    <w:rsid w:val="00A820B5"/>
    <w:rsid w:val="00A823CA"/>
    <w:rsid w:val="00A8279C"/>
    <w:rsid w:val="00A830A9"/>
    <w:rsid w:val="00A831DA"/>
    <w:rsid w:val="00A857E0"/>
    <w:rsid w:val="00A86C75"/>
    <w:rsid w:val="00A870DB"/>
    <w:rsid w:val="00A90B31"/>
    <w:rsid w:val="00A90C0B"/>
    <w:rsid w:val="00A93063"/>
    <w:rsid w:val="00A96012"/>
    <w:rsid w:val="00A96069"/>
    <w:rsid w:val="00A96219"/>
    <w:rsid w:val="00A96629"/>
    <w:rsid w:val="00A976F8"/>
    <w:rsid w:val="00A97974"/>
    <w:rsid w:val="00AA097C"/>
    <w:rsid w:val="00AA09B1"/>
    <w:rsid w:val="00AA117A"/>
    <w:rsid w:val="00AA175E"/>
    <w:rsid w:val="00AA1BC9"/>
    <w:rsid w:val="00AA2CF3"/>
    <w:rsid w:val="00AA2FAC"/>
    <w:rsid w:val="00AA2FBD"/>
    <w:rsid w:val="00AA3D55"/>
    <w:rsid w:val="00AA487D"/>
    <w:rsid w:val="00AA4B46"/>
    <w:rsid w:val="00AA58F4"/>
    <w:rsid w:val="00AA6EAE"/>
    <w:rsid w:val="00AB06F3"/>
    <w:rsid w:val="00AB1520"/>
    <w:rsid w:val="00AB1697"/>
    <w:rsid w:val="00AB1A7D"/>
    <w:rsid w:val="00AB1AC2"/>
    <w:rsid w:val="00AB1CE4"/>
    <w:rsid w:val="00AB1D06"/>
    <w:rsid w:val="00AB236A"/>
    <w:rsid w:val="00AB2E14"/>
    <w:rsid w:val="00AB3471"/>
    <w:rsid w:val="00AB3847"/>
    <w:rsid w:val="00AB49D9"/>
    <w:rsid w:val="00AB55A9"/>
    <w:rsid w:val="00AB5BC4"/>
    <w:rsid w:val="00AB5F7C"/>
    <w:rsid w:val="00AB6644"/>
    <w:rsid w:val="00AB6C3F"/>
    <w:rsid w:val="00AB6E65"/>
    <w:rsid w:val="00AB706C"/>
    <w:rsid w:val="00AB71D9"/>
    <w:rsid w:val="00AC0919"/>
    <w:rsid w:val="00AC16A9"/>
    <w:rsid w:val="00AC300C"/>
    <w:rsid w:val="00AC3045"/>
    <w:rsid w:val="00AC3524"/>
    <w:rsid w:val="00AC3BF7"/>
    <w:rsid w:val="00AC4272"/>
    <w:rsid w:val="00AC43B2"/>
    <w:rsid w:val="00AC4C37"/>
    <w:rsid w:val="00AC52CD"/>
    <w:rsid w:val="00AC555A"/>
    <w:rsid w:val="00AC5A18"/>
    <w:rsid w:val="00AC652C"/>
    <w:rsid w:val="00AC680E"/>
    <w:rsid w:val="00AC6C60"/>
    <w:rsid w:val="00AC74C7"/>
    <w:rsid w:val="00AD04F9"/>
    <w:rsid w:val="00AD0B5F"/>
    <w:rsid w:val="00AD0EA3"/>
    <w:rsid w:val="00AD1EAF"/>
    <w:rsid w:val="00AD2DB2"/>
    <w:rsid w:val="00AD3357"/>
    <w:rsid w:val="00AD352F"/>
    <w:rsid w:val="00AD3700"/>
    <w:rsid w:val="00AD4767"/>
    <w:rsid w:val="00AD5BCB"/>
    <w:rsid w:val="00AD72B6"/>
    <w:rsid w:val="00AD7F3F"/>
    <w:rsid w:val="00AE04E7"/>
    <w:rsid w:val="00AE206A"/>
    <w:rsid w:val="00AE20FD"/>
    <w:rsid w:val="00AE2818"/>
    <w:rsid w:val="00AE2822"/>
    <w:rsid w:val="00AE2CAC"/>
    <w:rsid w:val="00AE446A"/>
    <w:rsid w:val="00AE5269"/>
    <w:rsid w:val="00AE5770"/>
    <w:rsid w:val="00AE5A8F"/>
    <w:rsid w:val="00AE5CDF"/>
    <w:rsid w:val="00AE5D17"/>
    <w:rsid w:val="00AE62B5"/>
    <w:rsid w:val="00AE674C"/>
    <w:rsid w:val="00AE6B8D"/>
    <w:rsid w:val="00AE7065"/>
    <w:rsid w:val="00AE7B99"/>
    <w:rsid w:val="00AF0833"/>
    <w:rsid w:val="00AF14D5"/>
    <w:rsid w:val="00AF4470"/>
    <w:rsid w:val="00AF4ADE"/>
    <w:rsid w:val="00AF5695"/>
    <w:rsid w:val="00AF5A83"/>
    <w:rsid w:val="00AF74EA"/>
    <w:rsid w:val="00AF7803"/>
    <w:rsid w:val="00B00556"/>
    <w:rsid w:val="00B01E81"/>
    <w:rsid w:val="00B02A81"/>
    <w:rsid w:val="00B02F8A"/>
    <w:rsid w:val="00B03684"/>
    <w:rsid w:val="00B038B6"/>
    <w:rsid w:val="00B0475D"/>
    <w:rsid w:val="00B0500B"/>
    <w:rsid w:val="00B05E07"/>
    <w:rsid w:val="00B05E94"/>
    <w:rsid w:val="00B06A76"/>
    <w:rsid w:val="00B1051D"/>
    <w:rsid w:val="00B1224D"/>
    <w:rsid w:val="00B125DA"/>
    <w:rsid w:val="00B134B3"/>
    <w:rsid w:val="00B13780"/>
    <w:rsid w:val="00B148F3"/>
    <w:rsid w:val="00B14BF4"/>
    <w:rsid w:val="00B14D9F"/>
    <w:rsid w:val="00B14ED8"/>
    <w:rsid w:val="00B157FF"/>
    <w:rsid w:val="00B169A9"/>
    <w:rsid w:val="00B17530"/>
    <w:rsid w:val="00B17B18"/>
    <w:rsid w:val="00B17DA0"/>
    <w:rsid w:val="00B20251"/>
    <w:rsid w:val="00B202D9"/>
    <w:rsid w:val="00B210BE"/>
    <w:rsid w:val="00B21D45"/>
    <w:rsid w:val="00B22854"/>
    <w:rsid w:val="00B236AD"/>
    <w:rsid w:val="00B24595"/>
    <w:rsid w:val="00B24B60"/>
    <w:rsid w:val="00B25E8F"/>
    <w:rsid w:val="00B262F8"/>
    <w:rsid w:val="00B26311"/>
    <w:rsid w:val="00B26B3B"/>
    <w:rsid w:val="00B30CC3"/>
    <w:rsid w:val="00B30D79"/>
    <w:rsid w:val="00B31025"/>
    <w:rsid w:val="00B31784"/>
    <w:rsid w:val="00B318AE"/>
    <w:rsid w:val="00B339BB"/>
    <w:rsid w:val="00B33B57"/>
    <w:rsid w:val="00B34023"/>
    <w:rsid w:val="00B34305"/>
    <w:rsid w:val="00B347B5"/>
    <w:rsid w:val="00B34981"/>
    <w:rsid w:val="00B35CF0"/>
    <w:rsid w:val="00B36530"/>
    <w:rsid w:val="00B36838"/>
    <w:rsid w:val="00B3698D"/>
    <w:rsid w:val="00B369DC"/>
    <w:rsid w:val="00B376A3"/>
    <w:rsid w:val="00B4083A"/>
    <w:rsid w:val="00B40CDB"/>
    <w:rsid w:val="00B4160A"/>
    <w:rsid w:val="00B41D4A"/>
    <w:rsid w:val="00B41F25"/>
    <w:rsid w:val="00B4218E"/>
    <w:rsid w:val="00B4330F"/>
    <w:rsid w:val="00B44184"/>
    <w:rsid w:val="00B44924"/>
    <w:rsid w:val="00B450CD"/>
    <w:rsid w:val="00B45776"/>
    <w:rsid w:val="00B45A1E"/>
    <w:rsid w:val="00B45AEE"/>
    <w:rsid w:val="00B45F69"/>
    <w:rsid w:val="00B505FF"/>
    <w:rsid w:val="00B509B4"/>
    <w:rsid w:val="00B510C7"/>
    <w:rsid w:val="00B52FFC"/>
    <w:rsid w:val="00B54401"/>
    <w:rsid w:val="00B545F6"/>
    <w:rsid w:val="00B546FC"/>
    <w:rsid w:val="00B54905"/>
    <w:rsid w:val="00B5565B"/>
    <w:rsid w:val="00B55BB0"/>
    <w:rsid w:val="00B56A6E"/>
    <w:rsid w:val="00B57C49"/>
    <w:rsid w:val="00B601A1"/>
    <w:rsid w:val="00B60FE4"/>
    <w:rsid w:val="00B61B45"/>
    <w:rsid w:val="00B627ED"/>
    <w:rsid w:val="00B6372A"/>
    <w:rsid w:val="00B65367"/>
    <w:rsid w:val="00B6576B"/>
    <w:rsid w:val="00B65D42"/>
    <w:rsid w:val="00B65F19"/>
    <w:rsid w:val="00B66367"/>
    <w:rsid w:val="00B668C3"/>
    <w:rsid w:val="00B678BA"/>
    <w:rsid w:val="00B70578"/>
    <w:rsid w:val="00B70C19"/>
    <w:rsid w:val="00B717EA"/>
    <w:rsid w:val="00B71D99"/>
    <w:rsid w:val="00B72987"/>
    <w:rsid w:val="00B72D91"/>
    <w:rsid w:val="00B73384"/>
    <w:rsid w:val="00B73487"/>
    <w:rsid w:val="00B73C41"/>
    <w:rsid w:val="00B73F0F"/>
    <w:rsid w:val="00B744A5"/>
    <w:rsid w:val="00B7463D"/>
    <w:rsid w:val="00B754DC"/>
    <w:rsid w:val="00B763E2"/>
    <w:rsid w:val="00B7644C"/>
    <w:rsid w:val="00B7682B"/>
    <w:rsid w:val="00B7701B"/>
    <w:rsid w:val="00B80157"/>
    <w:rsid w:val="00B801DE"/>
    <w:rsid w:val="00B80ECE"/>
    <w:rsid w:val="00B81004"/>
    <w:rsid w:val="00B81363"/>
    <w:rsid w:val="00B81E01"/>
    <w:rsid w:val="00B828D4"/>
    <w:rsid w:val="00B8396E"/>
    <w:rsid w:val="00B8498E"/>
    <w:rsid w:val="00B8623D"/>
    <w:rsid w:val="00B877A2"/>
    <w:rsid w:val="00B908D7"/>
    <w:rsid w:val="00B90CE4"/>
    <w:rsid w:val="00B91C85"/>
    <w:rsid w:val="00B928D7"/>
    <w:rsid w:val="00B9354F"/>
    <w:rsid w:val="00B9374C"/>
    <w:rsid w:val="00B962B6"/>
    <w:rsid w:val="00B97083"/>
    <w:rsid w:val="00B979B2"/>
    <w:rsid w:val="00B97F37"/>
    <w:rsid w:val="00BA022E"/>
    <w:rsid w:val="00BA0330"/>
    <w:rsid w:val="00BA03DC"/>
    <w:rsid w:val="00BA0903"/>
    <w:rsid w:val="00BA12CE"/>
    <w:rsid w:val="00BA1591"/>
    <w:rsid w:val="00BA1B92"/>
    <w:rsid w:val="00BA1E3D"/>
    <w:rsid w:val="00BA2C26"/>
    <w:rsid w:val="00BA2CCA"/>
    <w:rsid w:val="00BA2E52"/>
    <w:rsid w:val="00BA2FE4"/>
    <w:rsid w:val="00BA31AC"/>
    <w:rsid w:val="00BA414A"/>
    <w:rsid w:val="00BA4245"/>
    <w:rsid w:val="00BA4BFE"/>
    <w:rsid w:val="00BA6CFB"/>
    <w:rsid w:val="00BA7402"/>
    <w:rsid w:val="00BA7F58"/>
    <w:rsid w:val="00BB147D"/>
    <w:rsid w:val="00BB3779"/>
    <w:rsid w:val="00BB3CC8"/>
    <w:rsid w:val="00BB6493"/>
    <w:rsid w:val="00BB798C"/>
    <w:rsid w:val="00BC0031"/>
    <w:rsid w:val="00BC0430"/>
    <w:rsid w:val="00BC0E01"/>
    <w:rsid w:val="00BC0FED"/>
    <w:rsid w:val="00BC152B"/>
    <w:rsid w:val="00BC2060"/>
    <w:rsid w:val="00BC2BAD"/>
    <w:rsid w:val="00BC2D6D"/>
    <w:rsid w:val="00BC2F3C"/>
    <w:rsid w:val="00BC32CF"/>
    <w:rsid w:val="00BC3FED"/>
    <w:rsid w:val="00BC46FC"/>
    <w:rsid w:val="00BC4796"/>
    <w:rsid w:val="00BC529C"/>
    <w:rsid w:val="00BC64D6"/>
    <w:rsid w:val="00BC7DB0"/>
    <w:rsid w:val="00BD08F9"/>
    <w:rsid w:val="00BD1DA9"/>
    <w:rsid w:val="00BD29B0"/>
    <w:rsid w:val="00BD3168"/>
    <w:rsid w:val="00BD3594"/>
    <w:rsid w:val="00BD3B37"/>
    <w:rsid w:val="00BD3D8B"/>
    <w:rsid w:val="00BD3E8D"/>
    <w:rsid w:val="00BD692D"/>
    <w:rsid w:val="00BD6DC3"/>
    <w:rsid w:val="00BD6EC6"/>
    <w:rsid w:val="00BD6F69"/>
    <w:rsid w:val="00BD70B3"/>
    <w:rsid w:val="00BD775F"/>
    <w:rsid w:val="00BD798D"/>
    <w:rsid w:val="00BE0A29"/>
    <w:rsid w:val="00BE0FF5"/>
    <w:rsid w:val="00BE16D6"/>
    <w:rsid w:val="00BE1781"/>
    <w:rsid w:val="00BE1A97"/>
    <w:rsid w:val="00BE203A"/>
    <w:rsid w:val="00BE2113"/>
    <w:rsid w:val="00BE23A4"/>
    <w:rsid w:val="00BE3142"/>
    <w:rsid w:val="00BE36B7"/>
    <w:rsid w:val="00BE4711"/>
    <w:rsid w:val="00BE4843"/>
    <w:rsid w:val="00BE579C"/>
    <w:rsid w:val="00BE5FDE"/>
    <w:rsid w:val="00BE6346"/>
    <w:rsid w:val="00BE6781"/>
    <w:rsid w:val="00BE6B26"/>
    <w:rsid w:val="00BE6B80"/>
    <w:rsid w:val="00BF02C6"/>
    <w:rsid w:val="00BF0BC3"/>
    <w:rsid w:val="00BF0C40"/>
    <w:rsid w:val="00BF0F80"/>
    <w:rsid w:val="00BF1E87"/>
    <w:rsid w:val="00BF2F04"/>
    <w:rsid w:val="00BF3E4B"/>
    <w:rsid w:val="00BF41B2"/>
    <w:rsid w:val="00BF475C"/>
    <w:rsid w:val="00BF50B7"/>
    <w:rsid w:val="00BF6546"/>
    <w:rsid w:val="00BF66B5"/>
    <w:rsid w:val="00BF6A0E"/>
    <w:rsid w:val="00BF6E22"/>
    <w:rsid w:val="00BF73A5"/>
    <w:rsid w:val="00BF7655"/>
    <w:rsid w:val="00C00118"/>
    <w:rsid w:val="00C00C17"/>
    <w:rsid w:val="00C00D00"/>
    <w:rsid w:val="00C010C1"/>
    <w:rsid w:val="00C012DD"/>
    <w:rsid w:val="00C01C47"/>
    <w:rsid w:val="00C0314B"/>
    <w:rsid w:val="00C05397"/>
    <w:rsid w:val="00C05E9A"/>
    <w:rsid w:val="00C06AB8"/>
    <w:rsid w:val="00C070D7"/>
    <w:rsid w:val="00C07F42"/>
    <w:rsid w:val="00C12B6C"/>
    <w:rsid w:val="00C1334E"/>
    <w:rsid w:val="00C13E17"/>
    <w:rsid w:val="00C15373"/>
    <w:rsid w:val="00C15766"/>
    <w:rsid w:val="00C15D28"/>
    <w:rsid w:val="00C16856"/>
    <w:rsid w:val="00C171B6"/>
    <w:rsid w:val="00C20144"/>
    <w:rsid w:val="00C204F5"/>
    <w:rsid w:val="00C2091A"/>
    <w:rsid w:val="00C20A41"/>
    <w:rsid w:val="00C2107C"/>
    <w:rsid w:val="00C2107D"/>
    <w:rsid w:val="00C210DC"/>
    <w:rsid w:val="00C21194"/>
    <w:rsid w:val="00C221B7"/>
    <w:rsid w:val="00C22945"/>
    <w:rsid w:val="00C22AAC"/>
    <w:rsid w:val="00C23305"/>
    <w:rsid w:val="00C243B8"/>
    <w:rsid w:val="00C244CD"/>
    <w:rsid w:val="00C254CC"/>
    <w:rsid w:val="00C25D23"/>
    <w:rsid w:val="00C25F4B"/>
    <w:rsid w:val="00C26275"/>
    <w:rsid w:val="00C26787"/>
    <w:rsid w:val="00C26832"/>
    <w:rsid w:val="00C27326"/>
    <w:rsid w:val="00C27844"/>
    <w:rsid w:val="00C30781"/>
    <w:rsid w:val="00C30FC3"/>
    <w:rsid w:val="00C31039"/>
    <w:rsid w:val="00C31D14"/>
    <w:rsid w:val="00C33BA2"/>
    <w:rsid w:val="00C33F41"/>
    <w:rsid w:val="00C3420F"/>
    <w:rsid w:val="00C34E07"/>
    <w:rsid w:val="00C35A24"/>
    <w:rsid w:val="00C35D99"/>
    <w:rsid w:val="00C35E8B"/>
    <w:rsid w:val="00C366E4"/>
    <w:rsid w:val="00C36849"/>
    <w:rsid w:val="00C369A5"/>
    <w:rsid w:val="00C37EEC"/>
    <w:rsid w:val="00C40026"/>
    <w:rsid w:val="00C40328"/>
    <w:rsid w:val="00C4058A"/>
    <w:rsid w:val="00C40AC6"/>
    <w:rsid w:val="00C41071"/>
    <w:rsid w:val="00C4137C"/>
    <w:rsid w:val="00C42A6F"/>
    <w:rsid w:val="00C43194"/>
    <w:rsid w:val="00C437E2"/>
    <w:rsid w:val="00C43999"/>
    <w:rsid w:val="00C45025"/>
    <w:rsid w:val="00C456AA"/>
    <w:rsid w:val="00C45C3D"/>
    <w:rsid w:val="00C461BA"/>
    <w:rsid w:val="00C468ED"/>
    <w:rsid w:val="00C46B55"/>
    <w:rsid w:val="00C47804"/>
    <w:rsid w:val="00C47B66"/>
    <w:rsid w:val="00C509A1"/>
    <w:rsid w:val="00C50E0A"/>
    <w:rsid w:val="00C5108A"/>
    <w:rsid w:val="00C51467"/>
    <w:rsid w:val="00C52332"/>
    <w:rsid w:val="00C52B87"/>
    <w:rsid w:val="00C53BE7"/>
    <w:rsid w:val="00C55A98"/>
    <w:rsid w:val="00C56B8E"/>
    <w:rsid w:val="00C56FB2"/>
    <w:rsid w:val="00C570E5"/>
    <w:rsid w:val="00C574BA"/>
    <w:rsid w:val="00C575CC"/>
    <w:rsid w:val="00C5767A"/>
    <w:rsid w:val="00C60D23"/>
    <w:rsid w:val="00C61549"/>
    <w:rsid w:val="00C62C61"/>
    <w:rsid w:val="00C64EA1"/>
    <w:rsid w:val="00C65174"/>
    <w:rsid w:val="00C657F0"/>
    <w:rsid w:val="00C65FBD"/>
    <w:rsid w:val="00C664D2"/>
    <w:rsid w:val="00C666BA"/>
    <w:rsid w:val="00C66DF8"/>
    <w:rsid w:val="00C71166"/>
    <w:rsid w:val="00C73179"/>
    <w:rsid w:val="00C7322B"/>
    <w:rsid w:val="00C73C4E"/>
    <w:rsid w:val="00C74FB1"/>
    <w:rsid w:val="00C75238"/>
    <w:rsid w:val="00C75502"/>
    <w:rsid w:val="00C755DE"/>
    <w:rsid w:val="00C75DB1"/>
    <w:rsid w:val="00C773B7"/>
    <w:rsid w:val="00C773B9"/>
    <w:rsid w:val="00C77F0F"/>
    <w:rsid w:val="00C77FF8"/>
    <w:rsid w:val="00C80495"/>
    <w:rsid w:val="00C80C06"/>
    <w:rsid w:val="00C80F8F"/>
    <w:rsid w:val="00C81236"/>
    <w:rsid w:val="00C81E40"/>
    <w:rsid w:val="00C83364"/>
    <w:rsid w:val="00C83B3A"/>
    <w:rsid w:val="00C83EEA"/>
    <w:rsid w:val="00C83FFA"/>
    <w:rsid w:val="00C8402A"/>
    <w:rsid w:val="00C841B9"/>
    <w:rsid w:val="00C84334"/>
    <w:rsid w:val="00C84B3E"/>
    <w:rsid w:val="00C86339"/>
    <w:rsid w:val="00C86F8D"/>
    <w:rsid w:val="00C87868"/>
    <w:rsid w:val="00C90163"/>
    <w:rsid w:val="00C90381"/>
    <w:rsid w:val="00C90A78"/>
    <w:rsid w:val="00C91B33"/>
    <w:rsid w:val="00C9349B"/>
    <w:rsid w:val="00C9469B"/>
    <w:rsid w:val="00C94CD8"/>
    <w:rsid w:val="00C9501C"/>
    <w:rsid w:val="00C952A9"/>
    <w:rsid w:val="00C95B9F"/>
    <w:rsid w:val="00C95CED"/>
    <w:rsid w:val="00C973A8"/>
    <w:rsid w:val="00C97A4F"/>
    <w:rsid w:val="00C97AF4"/>
    <w:rsid w:val="00CA0590"/>
    <w:rsid w:val="00CA05FC"/>
    <w:rsid w:val="00CA14F1"/>
    <w:rsid w:val="00CA2811"/>
    <w:rsid w:val="00CA2D6B"/>
    <w:rsid w:val="00CA3035"/>
    <w:rsid w:val="00CA3044"/>
    <w:rsid w:val="00CA3F41"/>
    <w:rsid w:val="00CA4026"/>
    <w:rsid w:val="00CA462A"/>
    <w:rsid w:val="00CA46B7"/>
    <w:rsid w:val="00CA4D26"/>
    <w:rsid w:val="00CA51C2"/>
    <w:rsid w:val="00CA52D9"/>
    <w:rsid w:val="00CA6381"/>
    <w:rsid w:val="00CA647D"/>
    <w:rsid w:val="00CA7661"/>
    <w:rsid w:val="00CB006B"/>
    <w:rsid w:val="00CB0E27"/>
    <w:rsid w:val="00CB0FB0"/>
    <w:rsid w:val="00CB13BA"/>
    <w:rsid w:val="00CB1FB6"/>
    <w:rsid w:val="00CB22C7"/>
    <w:rsid w:val="00CB39B0"/>
    <w:rsid w:val="00CB4446"/>
    <w:rsid w:val="00CB496B"/>
    <w:rsid w:val="00CB4A2F"/>
    <w:rsid w:val="00CB5239"/>
    <w:rsid w:val="00CB70E8"/>
    <w:rsid w:val="00CB795B"/>
    <w:rsid w:val="00CC07CF"/>
    <w:rsid w:val="00CC0DEE"/>
    <w:rsid w:val="00CC235F"/>
    <w:rsid w:val="00CC2784"/>
    <w:rsid w:val="00CC27DB"/>
    <w:rsid w:val="00CC2A85"/>
    <w:rsid w:val="00CC2BA9"/>
    <w:rsid w:val="00CC2EB4"/>
    <w:rsid w:val="00CC3C13"/>
    <w:rsid w:val="00CC499F"/>
    <w:rsid w:val="00CC4B2B"/>
    <w:rsid w:val="00CC57EB"/>
    <w:rsid w:val="00CC5946"/>
    <w:rsid w:val="00CC5E03"/>
    <w:rsid w:val="00CC657B"/>
    <w:rsid w:val="00CC672E"/>
    <w:rsid w:val="00CC6939"/>
    <w:rsid w:val="00CC73A5"/>
    <w:rsid w:val="00CC73F9"/>
    <w:rsid w:val="00CC7412"/>
    <w:rsid w:val="00CC7F29"/>
    <w:rsid w:val="00CD035D"/>
    <w:rsid w:val="00CD0C0B"/>
    <w:rsid w:val="00CD0F82"/>
    <w:rsid w:val="00CD12F8"/>
    <w:rsid w:val="00CD1995"/>
    <w:rsid w:val="00CD1B86"/>
    <w:rsid w:val="00CD21AD"/>
    <w:rsid w:val="00CD5248"/>
    <w:rsid w:val="00CD59BA"/>
    <w:rsid w:val="00CD5B9A"/>
    <w:rsid w:val="00CD5C7E"/>
    <w:rsid w:val="00CD6732"/>
    <w:rsid w:val="00CD706D"/>
    <w:rsid w:val="00CD709A"/>
    <w:rsid w:val="00CD70F5"/>
    <w:rsid w:val="00CD7884"/>
    <w:rsid w:val="00CE07DD"/>
    <w:rsid w:val="00CE0845"/>
    <w:rsid w:val="00CE0CA5"/>
    <w:rsid w:val="00CE13E4"/>
    <w:rsid w:val="00CE1506"/>
    <w:rsid w:val="00CE163B"/>
    <w:rsid w:val="00CE34E3"/>
    <w:rsid w:val="00CE4712"/>
    <w:rsid w:val="00CE5681"/>
    <w:rsid w:val="00CE733D"/>
    <w:rsid w:val="00CE73A3"/>
    <w:rsid w:val="00CF021B"/>
    <w:rsid w:val="00CF0510"/>
    <w:rsid w:val="00CF0539"/>
    <w:rsid w:val="00CF09B5"/>
    <w:rsid w:val="00CF0AFE"/>
    <w:rsid w:val="00CF0D1A"/>
    <w:rsid w:val="00CF187D"/>
    <w:rsid w:val="00CF2373"/>
    <w:rsid w:val="00CF2848"/>
    <w:rsid w:val="00CF2902"/>
    <w:rsid w:val="00CF30D4"/>
    <w:rsid w:val="00CF33D4"/>
    <w:rsid w:val="00CF349F"/>
    <w:rsid w:val="00CF3C85"/>
    <w:rsid w:val="00CF3C8B"/>
    <w:rsid w:val="00CF3CB9"/>
    <w:rsid w:val="00CF3CEA"/>
    <w:rsid w:val="00CF5124"/>
    <w:rsid w:val="00CF595F"/>
    <w:rsid w:val="00CF5E0A"/>
    <w:rsid w:val="00CF646E"/>
    <w:rsid w:val="00CF6EF0"/>
    <w:rsid w:val="00CF7DC6"/>
    <w:rsid w:val="00D006D3"/>
    <w:rsid w:val="00D00CC4"/>
    <w:rsid w:val="00D00FE0"/>
    <w:rsid w:val="00D01204"/>
    <w:rsid w:val="00D01621"/>
    <w:rsid w:val="00D022B3"/>
    <w:rsid w:val="00D024C4"/>
    <w:rsid w:val="00D02932"/>
    <w:rsid w:val="00D02E39"/>
    <w:rsid w:val="00D0389A"/>
    <w:rsid w:val="00D03D0D"/>
    <w:rsid w:val="00D058F8"/>
    <w:rsid w:val="00D059FA"/>
    <w:rsid w:val="00D06971"/>
    <w:rsid w:val="00D075A8"/>
    <w:rsid w:val="00D076CA"/>
    <w:rsid w:val="00D07CAB"/>
    <w:rsid w:val="00D1247C"/>
    <w:rsid w:val="00D12FCA"/>
    <w:rsid w:val="00D13414"/>
    <w:rsid w:val="00D13483"/>
    <w:rsid w:val="00D1351C"/>
    <w:rsid w:val="00D13980"/>
    <w:rsid w:val="00D13B49"/>
    <w:rsid w:val="00D13FA4"/>
    <w:rsid w:val="00D142ED"/>
    <w:rsid w:val="00D147B9"/>
    <w:rsid w:val="00D14A5C"/>
    <w:rsid w:val="00D15046"/>
    <w:rsid w:val="00D15A34"/>
    <w:rsid w:val="00D15AB1"/>
    <w:rsid w:val="00D15BE5"/>
    <w:rsid w:val="00D15E46"/>
    <w:rsid w:val="00D15F93"/>
    <w:rsid w:val="00D15FBD"/>
    <w:rsid w:val="00D1680F"/>
    <w:rsid w:val="00D172A5"/>
    <w:rsid w:val="00D1762B"/>
    <w:rsid w:val="00D207D1"/>
    <w:rsid w:val="00D22FEF"/>
    <w:rsid w:val="00D2301E"/>
    <w:rsid w:val="00D231E4"/>
    <w:rsid w:val="00D23459"/>
    <w:rsid w:val="00D2350E"/>
    <w:rsid w:val="00D23C03"/>
    <w:rsid w:val="00D23C5A"/>
    <w:rsid w:val="00D24D62"/>
    <w:rsid w:val="00D2587E"/>
    <w:rsid w:val="00D2602E"/>
    <w:rsid w:val="00D263F5"/>
    <w:rsid w:val="00D2657D"/>
    <w:rsid w:val="00D27BF1"/>
    <w:rsid w:val="00D27D2B"/>
    <w:rsid w:val="00D3016C"/>
    <w:rsid w:val="00D30458"/>
    <w:rsid w:val="00D304E0"/>
    <w:rsid w:val="00D31A25"/>
    <w:rsid w:val="00D31D81"/>
    <w:rsid w:val="00D321FC"/>
    <w:rsid w:val="00D32C78"/>
    <w:rsid w:val="00D330EB"/>
    <w:rsid w:val="00D336B1"/>
    <w:rsid w:val="00D33B42"/>
    <w:rsid w:val="00D347AE"/>
    <w:rsid w:val="00D35031"/>
    <w:rsid w:val="00D351EA"/>
    <w:rsid w:val="00D369CD"/>
    <w:rsid w:val="00D37E72"/>
    <w:rsid w:val="00D40B84"/>
    <w:rsid w:val="00D41A54"/>
    <w:rsid w:val="00D42398"/>
    <w:rsid w:val="00D42C36"/>
    <w:rsid w:val="00D42E0E"/>
    <w:rsid w:val="00D4379A"/>
    <w:rsid w:val="00D449C3"/>
    <w:rsid w:val="00D4530D"/>
    <w:rsid w:val="00D458BE"/>
    <w:rsid w:val="00D458F6"/>
    <w:rsid w:val="00D46B29"/>
    <w:rsid w:val="00D46D83"/>
    <w:rsid w:val="00D47516"/>
    <w:rsid w:val="00D476DF"/>
    <w:rsid w:val="00D503AE"/>
    <w:rsid w:val="00D52284"/>
    <w:rsid w:val="00D535D4"/>
    <w:rsid w:val="00D53919"/>
    <w:rsid w:val="00D542FD"/>
    <w:rsid w:val="00D54A62"/>
    <w:rsid w:val="00D608F3"/>
    <w:rsid w:val="00D60CA1"/>
    <w:rsid w:val="00D61095"/>
    <w:rsid w:val="00D618DB"/>
    <w:rsid w:val="00D6198E"/>
    <w:rsid w:val="00D61AD0"/>
    <w:rsid w:val="00D62093"/>
    <w:rsid w:val="00D627E9"/>
    <w:rsid w:val="00D63135"/>
    <w:rsid w:val="00D64F37"/>
    <w:rsid w:val="00D65E68"/>
    <w:rsid w:val="00D66579"/>
    <w:rsid w:val="00D67CCC"/>
    <w:rsid w:val="00D708D5"/>
    <w:rsid w:val="00D70B8A"/>
    <w:rsid w:val="00D71916"/>
    <w:rsid w:val="00D72100"/>
    <w:rsid w:val="00D724F3"/>
    <w:rsid w:val="00D74293"/>
    <w:rsid w:val="00D74312"/>
    <w:rsid w:val="00D746FE"/>
    <w:rsid w:val="00D758E6"/>
    <w:rsid w:val="00D75FF6"/>
    <w:rsid w:val="00D7627F"/>
    <w:rsid w:val="00D76954"/>
    <w:rsid w:val="00D77A4F"/>
    <w:rsid w:val="00D77F09"/>
    <w:rsid w:val="00D802FE"/>
    <w:rsid w:val="00D81057"/>
    <w:rsid w:val="00D8279C"/>
    <w:rsid w:val="00D83EE0"/>
    <w:rsid w:val="00D84A9B"/>
    <w:rsid w:val="00D84B04"/>
    <w:rsid w:val="00D856A9"/>
    <w:rsid w:val="00D85E95"/>
    <w:rsid w:val="00D87442"/>
    <w:rsid w:val="00D87549"/>
    <w:rsid w:val="00D90AD5"/>
    <w:rsid w:val="00D90D6B"/>
    <w:rsid w:val="00D91B38"/>
    <w:rsid w:val="00D92045"/>
    <w:rsid w:val="00D92702"/>
    <w:rsid w:val="00D927A5"/>
    <w:rsid w:val="00D929F7"/>
    <w:rsid w:val="00D93C7D"/>
    <w:rsid w:val="00D93D6A"/>
    <w:rsid w:val="00D943BC"/>
    <w:rsid w:val="00D953CE"/>
    <w:rsid w:val="00D9571E"/>
    <w:rsid w:val="00D95896"/>
    <w:rsid w:val="00D95ACD"/>
    <w:rsid w:val="00D96560"/>
    <w:rsid w:val="00D9744B"/>
    <w:rsid w:val="00D9779C"/>
    <w:rsid w:val="00DA08CB"/>
    <w:rsid w:val="00DA1622"/>
    <w:rsid w:val="00DA1A0F"/>
    <w:rsid w:val="00DA1C3D"/>
    <w:rsid w:val="00DA231E"/>
    <w:rsid w:val="00DA3FA6"/>
    <w:rsid w:val="00DA45F0"/>
    <w:rsid w:val="00DA4731"/>
    <w:rsid w:val="00DA4B36"/>
    <w:rsid w:val="00DA5845"/>
    <w:rsid w:val="00DA5CBA"/>
    <w:rsid w:val="00DA68DA"/>
    <w:rsid w:val="00DA6913"/>
    <w:rsid w:val="00DA6952"/>
    <w:rsid w:val="00DA757E"/>
    <w:rsid w:val="00DB095A"/>
    <w:rsid w:val="00DB0AE4"/>
    <w:rsid w:val="00DB0E88"/>
    <w:rsid w:val="00DB1D0F"/>
    <w:rsid w:val="00DB2465"/>
    <w:rsid w:val="00DB27D7"/>
    <w:rsid w:val="00DB27F7"/>
    <w:rsid w:val="00DB2FDE"/>
    <w:rsid w:val="00DB3020"/>
    <w:rsid w:val="00DB4A52"/>
    <w:rsid w:val="00DB544D"/>
    <w:rsid w:val="00DB5B23"/>
    <w:rsid w:val="00DB6DAA"/>
    <w:rsid w:val="00DB6FBD"/>
    <w:rsid w:val="00DB74EF"/>
    <w:rsid w:val="00DC0902"/>
    <w:rsid w:val="00DC0AA4"/>
    <w:rsid w:val="00DC1B40"/>
    <w:rsid w:val="00DC1C02"/>
    <w:rsid w:val="00DC250F"/>
    <w:rsid w:val="00DC3D88"/>
    <w:rsid w:val="00DC4929"/>
    <w:rsid w:val="00DC4D26"/>
    <w:rsid w:val="00DC4E6A"/>
    <w:rsid w:val="00DC50E6"/>
    <w:rsid w:val="00DC56F2"/>
    <w:rsid w:val="00DC7204"/>
    <w:rsid w:val="00DC729B"/>
    <w:rsid w:val="00DC72DB"/>
    <w:rsid w:val="00DC7675"/>
    <w:rsid w:val="00DD0697"/>
    <w:rsid w:val="00DD14C9"/>
    <w:rsid w:val="00DD167F"/>
    <w:rsid w:val="00DD1DEB"/>
    <w:rsid w:val="00DD1F42"/>
    <w:rsid w:val="00DD2312"/>
    <w:rsid w:val="00DD2611"/>
    <w:rsid w:val="00DD2F39"/>
    <w:rsid w:val="00DD4203"/>
    <w:rsid w:val="00DD5EDA"/>
    <w:rsid w:val="00DD6268"/>
    <w:rsid w:val="00DD63F7"/>
    <w:rsid w:val="00DD66CA"/>
    <w:rsid w:val="00DD6E73"/>
    <w:rsid w:val="00DE0AF7"/>
    <w:rsid w:val="00DE0CDC"/>
    <w:rsid w:val="00DE1882"/>
    <w:rsid w:val="00DE2920"/>
    <w:rsid w:val="00DE29F0"/>
    <w:rsid w:val="00DE3061"/>
    <w:rsid w:val="00DE3230"/>
    <w:rsid w:val="00DE4BC2"/>
    <w:rsid w:val="00DE555B"/>
    <w:rsid w:val="00DE58BE"/>
    <w:rsid w:val="00DE5BE9"/>
    <w:rsid w:val="00DE6C37"/>
    <w:rsid w:val="00DE6E66"/>
    <w:rsid w:val="00DF0938"/>
    <w:rsid w:val="00DF0B32"/>
    <w:rsid w:val="00DF130F"/>
    <w:rsid w:val="00DF169D"/>
    <w:rsid w:val="00DF1A99"/>
    <w:rsid w:val="00DF255E"/>
    <w:rsid w:val="00DF2C05"/>
    <w:rsid w:val="00DF30FB"/>
    <w:rsid w:val="00DF3373"/>
    <w:rsid w:val="00DF485C"/>
    <w:rsid w:val="00DF4B93"/>
    <w:rsid w:val="00DF5F94"/>
    <w:rsid w:val="00DF6206"/>
    <w:rsid w:val="00DF6237"/>
    <w:rsid w:val="00DF63E7"/>
    <w:rsid w:val="00DF6B1B"/>
    <w:rsid w:val="00DF766F"/>
    <w:rsid w:val="00DF7B61"/>
    <w:rsid w:val="00DF7BFE"/>
    <w:rsid w:val="00DF7E47"/>
    <w:rsid w:val="00E00FFB"/>
    <w:rsid w:val="00E02013"/>
    <w:rsid w:val="00E0249B"/>
    <w:rsid w:val="00E042F0"/>
    <w:rsid w:val="00E04438"/>
    <w:rsid w:val="00E04C25"/>
    <w:rsid w:val="00E05871"/>
    <w:rsid w:val="00E0611D"/>
    <w:rsid w:val="00E066C4"/>
    <w:rsid w:val="00E06B55"/>
    <w:rsid w:val="00E0791E"/>
    <w:rsid w:val="00E07AFC"/>
    <w:rsid w:val="00E1041D"/>
    <w:rsid w:val="00E10B9E"/>
    <w:rsid w:val="00E112AB"/>
    <w:rsid w:val="00E119B4"/>
    <w:rsid w:val="00E11A99"/>
    <w:rsid w:val="00E123C4"/>
    <w:rsid w:val="00E12B0E"/>
    <w:rsid w:val="00E12DF9"/>
    <w:rsid w:val="00E12FC1"/>
    <w:rsid w:val="00E13081"/>
    <w:rsid w:val="00E13B88"/>
    <w:rsid w:val="00E14596"/>
    <w:rsid w:val="00E1472C"/>
    <w:rsid w:val="00E14A6B"/>
    <w:rsid w:val="00E151EF"/>
    <w:rsid w:val="00E1576B"/>
    <w:rsid w:val="00E16AE4"/>
    <w:rsid w:val="00E17A8E"/>
    <w:rsid w:val="00E21301"/>
    <w:rsid w:val="00E215DA"/>
    <w:rsid w:val="00E21B9B"/>
    <w:rsid w:val="00E22D03"/>
    <w:rsid w:val="00E22EE2"/>
    <w:rsid w:val="00E23025"/>
    <w:rsid w:val="00E23408"/>
    <w:rsid w:val="00E23E1F"/>
    <w:rsid w:val="00E252E1"/>
    <w:rsid w:val="00E262E5"/>
    <w:rsid w:val="00E2676B"/>
    <w:rsid w:val="00E274B6"/>
    <w:rsid w:val="00E30E94"/>
    <w:rsid w:val="00E3194E"/>
    <w:rsid w:val="00E31D9E"/>
    <w:rsid w:val="00E32029"/>
    <w:rsid w:val="00E3211F"/>
    <w:rsid w:val="00E321E6"/>
    <w:rsid w:val="00E32B8A"/>
    <w:rsid w:val="00E338E4"/>
    <w:rsid w:val="00E343EA"/>
    <w:rsid w:val="00E34521"/>
    <w:rsid w:val="00E3514D"/>
    <w:rsid w:val="00E35722"/>
    <w:rsid w:val="00E36EFE"/>
    <w:rsid w:val="00E37D54"/>
    <w:rsid w:val="00E42392"/>
    <w:rsid w:val="00E43480"/>
    <w:rsid w:val="00E43B53"/>
    <w:rsid w:val="00E4435A"/>
    <w:rsid w:val="00E45CA4"/>
    <w:rsid w:val="00E45CC5"/>
    <w:rsid w:val="00E4612A"/>
    <w:rsid w:val="00E467B5"/>
    <w:rsid w:val="00E472F0"/>
    <w:rsid w:val="00E47382"/>
    <w:rsid w:val="00E50360"/>
    <w:rsid w:val="00E50519"/>
    <w:rsid w:val="00E50913"/>
    <w:rsid w:val="00E50A7D"/>
    <w:rsid w:val="00E517DB"/>
    <w:rsid w:val="00E519E4"/>
    <w:rsid w:val="00E51F7F"/>
    <w:rsid w:val="00E527D4"/>
    <w:rsid w:val="00E5312A"/>
    <w:rsid w:val="00E545A6"/>
    <w:rsid w:val="00E54A7D"/>
    <w:rsid w:val="00E55089"/>
    <w:rsid w:val="00E55421"/>
    <w:rsid w:val="00E55647"/>
    <w:rsid w:val="00E55D91"/>
    <w:rsid w:val="00E55DAC"/>
    <w:rsid w:val="00E57739"/>
    <w:rsid w:val="00E6170D"/>
    <w:rsid w:val="00E61882"/>
    <w:rsid w:val="00E61CBF"/>
    <w:rsid w:val="00E61CDC"/>
    <w:rsid w:val="00E61E43"/>
    <w:rsid w:val="00E61F78"/>
    <w:rsid w:val="00E64411"/>
    <w:rsid w:val="00E645A0"/>
    <w:rsid w:val="00E64908"/>
    <w:rsid w:val="00E64B7E"/>
    <w:rsid w:val="00E653F7"/>
    <w:rsid w:val="00E65CA0"/>
    <w:rsid w:val="00E65DB2"/>
    <w:rsid w:val="00E6665B"/>
    <w:rsid w:val="00E67A80"/>
    <w:rsid w:val="00E67AEF"/>
    <w:rsid w:val="00E67C73"/>
    <w:rsid w:val="00E67D6B"/>
    <w:rsid w:val="00E701CA"/>
    <w:rsid w:val="00E710A3"/>
    <w:rsid w:val="00E71662"/>
    <w:rsid w:val="00E71D9D"/>
    <w:rsid w:val="00E742B0"/>
    <w:rsid w:val="00E748AF"/>
    <w:rsid w:val="00E752C8"/>
    <w:rsid w:val="00E7632A"/>
    <w:rsid w:val="00E76335"/>
    <w:rsid w:val="00E765C1"/>
    <w:rsid w:val="00E76649"/>
    <w:rsid w:val="00E769B7"/>
    <w:rsid w:val="00E77206"/>
    <w:rsid w:val="00E805FF"/>
    <w:rsid w:val="00E80ADD"/>
    <w:rsid w:val="00E80E46"/>
    <w:rsid w:val="00E81002"/>
    <w:rsid w:val="00E811C5"/>
    <w:rsid w:val="00E83579"/>
    <w:rsid w:val="00E84415"/>
    <w:rsid w:val="00E84500"/>
    <w:rsid w:val="00E84B88"/>
    <w:rsid w:val="00E8608E"/>
    <w:rsid w:val="00E87541"/>
    <w:rsid w:val="00E877D9"/>
    <w:rsid w:val="00E915E5"/>
    <w:rsid w:val="00E91D6D"/>
    <w:rsid w:val="00E91F8E"/>
    <w:rsid w:val="00E9308A"/>
    <w:rsid w:val="00E9364E"/>
    <w:rsid w:val="00E93886"/>
    <w:rsid w:val="00E93C59"/>
    <w:rsid w:val="00E94FFD"/>
    <w:rsid w:val="00E96029"/>
    <w:rsid w:val="00E9665E"/>
    <w:rsid w:val="00E96CF7"/>
    <w:rsid w:val="00E96D57"/>
    <w:rsid w:val="00E9710C"/>
    <w:rsid w:val="00EA0A2A"/>
    <w:rsid w:val="00EA0B41"/>
    <w:rsid w:val="00EA1962"/>
    <w:rsid w:val="00EA2202"/>
    <w:rsid w:val="00EA2B2F"/>
    <w:rsid w:val="00EA4986"/>
    <w:rsid w:val="00EA670D"/>
    <w:rsid w:val="00EA6875"/>
    <w:rsid w:val="00EB29D8"/>
    <w:rsid w:val="00EB2EE3"/>
    <w:rsid w:val="00EB5500"/>
    <w:rsid w:val="00EB5906"/>
    <w:rsid w:val="00EB7D6B"/>
    <w:rsid w:val="00EC0021"/>
    <w:rsid w:val="00EC1487"/>
    <w:rsid w:val="00EC18E0"/>
    <w:rsid w:val="00EC1FE1"/>
    <w:rsid w:val="00EC207D"/>
    <w:rsid w:val="00EC2E08"/>
    <w:rsid w:val="00EC3A06"/>
    <w:rsid w:val="00EC3C62"/>
    <w:rsid w:val="00EC3CC1"/>
    <w:rsid w:val="00EC3DBA"/>
    <w:rsid w:val="00EC4970"/>
    <w:rsid w:val="00EC4D13"/>
    <w:rsid w:val="00EC63F8"/>
    <w:rsid w:val="00EC6939"/>
    <w:rsid w:val="00EC7BFF"/>
    <w:rsid w:val="00EC7FC2"/>
    <w:rsid w:val="00ED0C8F"/>
    <w:rsid w:val="00ED2AEF"/>
    <w:rsid w:val="00ED2B6A"/>
    <w:rsid w:val="00ED5B1A"/>
    <w:rsid w:val="00ED5E48"/>
    <w:rsid w:val="00ED5F73"/>
    <w:rsid w:val="00EE0644"/>
    <w:rsid w:val="00EE0D57"/>
    <w:rsid w:val="00EE1CE9"/>
    <w:rsid w:val="00EE1DFA"/>
    <w:rsid w:val="00EE2C19"/>
    <w:rsid w:val="00EE2C47"/>
    <w:rsid w:val="00EE2E70"/>
    <w:rsid w:val="00EE35C5"/>
    <w:rsid w:val="00EE4AE1"/>
    <w:rsid w:val="00EE4D51"/>
    <w:rsid w:val="00EE53E0"/>
    <w:rsid w:val="00EE59CD"/>
    <w:rsid w:val="00EE66E8"/>
    <w:rsid w:val="00EE6DDF"/>
    <w:rsid w:val="00EE75B9"/>
    <w:rsid w:val="00EF07DC"/>
    <w:rsid w:val="00EF18A7"/>
    <w:rsid w:val="00EF1A93"/>
    <w:rsid w:val="00EF2A90"/>
    <w:rsid w:val="00EF3CBE"/>
    <w:rsid w:val="00EF4942"/>
    <w:rsid w:val="00EF4CBA"/>
    <w:rsid w:val="00EF4D77"/>
    <w:rsid w:val="00EF543F"/>
    <w:rsid w:val="00EF55BA"/>
    <w:rsid w:val="00EF5AF8"/>
    <w:rsid w:val="00EF6139"/>
    <w:rsid w:val="00EF6362"/>
    <w:rsid w:val="00EF6889"/>
    <w:rsid w:val="00EF6DEA"/>
    <w:rsid w:val="00EF72F7"/>
    <w:rsid w:val="00F00479"/>
    <w:rsid w:val="00F01B0F"/>
    <w:rsid w:val="00F01BD6"/>
    <w:rsid w:val="00F029DC"/>
    <w:rsid w:val="00F02F6B"/>
    <w:rsid w:val="00F036D2"/>
    <w:rsid w:val="00F03748"/>
    <w:rsid w:val="00F053DA"/>
    <w:rsid w:val="00F05445"/>
    <w:rsid w:val="00F05503"/>
    <w:rsid w:val="00F05F6B"/>
    <w:rsid w:val="00F06663"/>
    <w:rsid w:val="00F0774E"/>
    <w:rsid w:val="00F07B94"/>
    <w:rsid w:val="00F07E07"/>
    <w:rsid w:val="00F10B68"/>
    <w:rsid w:val="00F10DB5"/>
    <w:rsid w:val="00F110E5"/>
    <w:rsid w:val="00F1341C"/>
    <w:rsid w:val="00F139D1"/>
    <w:rsid w:val="00F13AE1"/>
    <w:rsid w:val="00F13B87"/>
    <w:rsid w:val="00F14739"/>
    <w:rsid w:val="00F14C88"/>
    <w:rsid w:val="00F15542"/>
    <w:rsid w:val="00F155DF"/>
    <w:rsid w:val="00F1771B"/>
    <w:rsid w:val="00F204DA"/>
    <w:rsid w:val="00F20FA8"/>
    <w:rsid w:val="00F21708"/>
    <w:rsid w:val="00F23740"/>
    <w:rsid w:val="00F23A25"/>
    <w:rsid w:val="00F24441"/>
    <w:rsid w:val="00F24968"/>
    <w:rsid w:val="00F25287"/>
    <w:rsid w:val="00F25A74"/>
    <w:rsid w:val="00F27309"/>
    <w:rsid w:val="00F276E4"/>
    <w:rsid w:val="00F27712"/>
    <w:rsid w:val="00F27745"/>
    <w:rsid w:val="00F27A29"/>
    <w:rsid w:val="00F307D8"/>
    <w:rsid w:val="00F31371"/>
    <w:rsid w:val="00F31DA3"/>
    <w:rsid w:val="00F3377B"/>
    <w:rsid w:val="00F34524"/>
    <w:rsid w:val="00F34A4B"/>
    <w:rsid w:val="00F3655F"/>
    <w:rsid w:val="00F368BD"/>
    <w:rsid w:val="00F36D62"/>
    <w:rsid w:val="00F36E4B"/>
    <w:rsid w:val="00F370D1"/>
    <w:rsid w:val="00F378AD"/>
    <w:rsid w:val="00F41251"/>
    <w:rsid w:val="00F418DF"/>
    <w:rsid w:val="00F4221D"/>
    <w:rsid w:val="00F432BD"/>
    <w:rsid w:val="00F442B2"/>
    <w:rsid w:val="00F44416"/>
    <w:rsid w:val="00F46902"/>
    <w:rsid w:val="00F46B4A"/>
    <w:rsid w:val="00F46BDE"/>
    <w:rsid w:val="00F470BB"/>
    <w:rsid w:val="00F473C6"/>
    <w:rsid w:val="00F475A8"/>
    <w:rsid w:val="00F507B0"/>
    <w:rsid w:val="00F508B6"/>
    <w:rsid w:val="00F51D30"/>
    <w:rsid w:val="00F52A9C"/>
    <w:rsid w:val="00F53315"/>
    <w:rsid w:val="00F5373C"/>
    <w:rsid w:val="00F53B80"/>
    <w:rsid w:val="00F53D82"/>
    <w:rsid w:val="00F5433A"/>
    <w:rsid w:val="00F54613"/>
    <w:rsid w:val="00F5481F"/>
    <w:rsid w:val="00F549DD"/>
    <w:rsid w:val="00F55B16"/>
    <w:rsid w:val="00F5614F"/>
    <w:rsid w:val="00F615D0"/>
    <w:rsid w:val="00F619F2"/>
    <w:rsid w:val="00F61AD3"/>
    <w:rsid w:val="00F62602"/>
    <w:rsid w:val="00F64DEF"/>
    <w:rsid w:val="00F66861"/>
    <w:rsid w:val="00F6700C"/>
    <w:rsid w:val="00F709F3"/>
    <w:rsid w:val="00F72688"/>
    <w:rsid w:val="00F73004"/>
    <w:rsid w:val="00F735A9"/>
    <w:rsid w:val="00F73C7C"/>
    <w:rsid w:val="00F74493"/>
    <w:rsid w:val="00F74D40"/>
    <w:rsid w:val="00F7526E"/>
    <w:rsid w:val="00F761A7"/>
    <w:rsid w:val="00F76B6F"/>
    <w:rsid w:val="00F76F75"/>
    <w:rsid w:val="00F77486"/>
    <w:rsid w:val="00F80292"/>
    <w:rsid w:val="00F805A9"/>
    <w:rsid w:val="00F80644"/>
    <w:rsid w:val="00F8094E"/>
    <w:rsid w:val="00F80B8F"/>
    <w:rsid w:val="00F80BCB"/>
    <w:rsid w:val="00F81C59"/>
    <w:rsid w:val="00F84034"/>
    <w:rsid w:val="00F8555A"/>
    <w:rsid w:val="00F85AE1"/>
    <w:rsid w:val="00F85C27"/>
    <w:rsid w:val="00F85C28"/>
    <w:rsid w:val="00F86320"/>
    <w:rsid w:val="00F8632B"/>
    <w:rsid w:val="00F86851"/>
    <w:rsid w:val="00F87673"/>
    <w:rsid w:val="00F878F2"/>
    <w:rsid w:val="00F87D8C"/>
    <w:rsid w:val="00F93510"/>
    <w:rsid w:val="00F94287"/>
    <w:rsid w:val="00F946F4"/>
    <w:rsid w:val="00F95119"/>
    <w:rsid w:val="00F955BE"/>
    <w:rsid w:val="00F97040"/>
    <w:rsid w:val="00F97C6D"/>
    <w:rsid w:val="00FA1190"/>
    <w:rsid w:val="00FA1588"/>
    <w:rsid w:val="00FA180D"/>
    <w:rsid w:val="00FA198F"/>
    <w:rsid w:val="00FA2693"/>
    <w:rsid w:val="00FA30D3"/>
    <w:rsid w:val="00FA35DE"/>
    <w:rsid w:val="00FA3C9A"/>
    <w:rsid w:val="00FA49DE"/>
    <w:rsid w:val="00FA5E24"/>
    <w:rsid w:val="00FA659A"/>
    <w:rsid w:val="00FA6F07"/>
    <w:rsid w:val="00FB0198"/>
    <w:rsid w:val="00FB145F"/>
    <w:rsid w:val="00FB1B87"/>
    <w:rsid w:val="00FB1DEB"/>
    <w:rsid w:val="00FB1EEF"/>
    <w:rsid w:val="00FB22ED"/>
    <w:rsid w:val="00FB27F5"/>
    <w:rsid w:val="00FB30F4"/>
    <w:rsid w:val="00FB33E5"/>
    <w:rsid w:val="00FB3431"/>
    <w:rsid w:val="00FB5FB3"/>
    <w:rsid w:val="00FB687E"/>
    <w:rsid w:val="00FC0851"/>
    <w:rsid w:val="00FC196F"/>
    <w:rsid w:val="00FC22A5"/>
    <w:rsid w:val="00FC25F8"/>
    <w:rsid w:val="00FC2D67"/>
    <w:rsid w:val="00FC32AE"/>
    <w:rsid w:val="00FC3BE7"/>
    <w:rsid w:val="00FC3E8A"/>
    <w:rsid w:val="00FC416F"/>
    <w:rsid w:val="00FC4899"/>
    <w:rsid w:val="00FC5115"/>
    <w:rsid w:val="00FC5C00"/>
    <w:rsid w:val="00FC6839"/>
    <w:rsid w:val="00FC6DD9"/>
    <w:rsid w:val="00FC701E"/>
    <w:rsid w:val="00FC70AA"/>
    <w:rsid w:val="00FC756B"/>
    <w:rsid w:val="00FC75BE"/>
    <w:rsid w:val="00FD0321"/>
    <w:rsid w:val="00FD04B4"/>
    <w:rsid w:val="00FD1B8D"/>
    <w:rsid w:val="00FD245C"/>
    <w:rsid w:val="00FD397D"/>
    <w:rsid w:val="00FD3D2F"/>
    <w:rsid w:val="00FD4CD5"/>
    <w:rsid w:val="00FD4D73"/>
    <w:rsid w:val="00FD5EE3"/>
    <w:rsid w:val="00FD5F40"/>
    <w:rsid w:val="00FD733E"/>
    <w:rsid w:val="00FE0A5A"/>
    <w:rsid w:val="00FE1168"/>
    <w:rsid w:val="00FE1B4C"/>
    <w:rsid w:val="00FE1D01"/>
    <w:rsid w:val="00FE1DB5"/>
    <w:rsid w:val="00FE2043"/>
    <w:rsid w:val="00FE3ED6"/>
    <w:rsid w:val="00FE48FD"/>
    <w:rsid w:val="00FE5DFC"/>
    <w:rsid w:val="00FE7061"/>
    <w:rsid w:val="00FE7081"/>
    <w:rsid w:val="00FE719E"/>
    <w:rsid w:val="00FE747B"/>
    <w:rsid w:val="00FE7F33"/>
    <w:rsid w:val="00FF1D22"/>
    <w:rsid w:val="00FF2B92"/>
    <w:rsid w:val="00FF2E6D"/>
    <w:rsid w:val="00FF457E"/>
    <w:rsid w:val="00FF47CA"/>
    <w:rsid w:val="00FF5332"/>
    <w:rsid w:val="00FF5C0F"/>
    <w:rsid w:val="00FF5C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A1F761-050E-424F-8C01-06F098312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577363"/>
    <w:pPr>
      <w:spacing w:before="100" w:beforeAutospacing="1" w:after="100" w:afterAutospacing="1" w:line="240" w:lineRule="auto"/>
    </w:pPr>
    <w:rPr>
      <w:rFonts w:ascii="Times New Roman" w:eastAsiaTheme="minorEastAsia" w:hAnsi="Times New Roman" w:cs="Times New Roman"/>
      <w:sz w:val="24"/>
      <w:szCs w:val="24"/>
      <w:lang w:eastAsia="tr-TR"/>
    </w:rPr>
  </w:style>
  <w:style w:type="character" w:customStyle="1" w:styleId="apple-converted-space">
    <w:name w:val="apple-converted-space"/>
    <w:basedOn w:val="VarsaylanParagrafYazTipi"/>
    <w:rsid w:val="00577363"/>
    <w:rPr>
      <w:rFonts w:cs="Times New Roman"/>
    </w:rPr>
  </w:style>
  <w:style w:type="character" w:styleId="Gl">
    <w:name w:val="Strong"/>
    <w:basedOn w:val="VarsaylanParagrafYazTipi"/>
    <w:uiPriority w:val="22"/>
    <w:qFormat/>
    <w:rsid w:val="00577363"/>
    <w:rPr>
      <w:rFonts w:cs="Times New Roman"/>
      <w:b/>
      <w:bCs/>
    </w:rPr>
  </w:style>
  <w:style w:type="paragraph" w:styleId="ListeParagraf">
    <w:name w:val="List Paragraph"/>
    <w:basedOn w:val="Normal"/>
    <w:uiPriority w:val="34"/>
    <w:qFormat/>
    <w:rsid w:val="00D03D0D"/>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7F5A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110724">
      <w:bodyDiv w:val="1"/>
      <w:marLeft w:val="0"/>
      <w:marRight w:val="0"/>
      <w:marTop w:val="0"/>
      <w:marBottom w:val="0"/>
      <w:divBdr>
        <w:top w:val="none" w:sz="0" w:space="0" w:color="auto"/>
        <w:left w:val="none" w:sz="0" w:space="0" w:color="auto"/>
        <w:bottom w:val="none" w:sz="0" w:space="0" w:color="auto"/>
        <w:right w:val="none" w:sz="0" w:space="0" w:color="auto"/>
      </w:divBdr>
      <w:divsChild>
        <w:div w:id="190731144">
          <w:marLeft w:val="432"/>
          <w:marRight w:val="0"/>
          <w:marTop w:val="125"/>
          <w:marBottom w:val="0"/>
          <w:divBdr>
            <w:top w:val="none" w:sz="0" w:space="0" w:color="auto"/>
            <w:left w:val="none" w:sz="0" w:space="0" w:color="auto"/>
            <w:bottom w:val="none" w:sz="0" w:space="0" w:color="auto"/>
            <w:right w:val="none" w:sz="0" w:space="0" w:color="auto"/>
          </w:divBdr>
        </w:div>
      </w:divsChild>
    </w:div>
    <w:div w:id="707611066">
      <w:bodyDiv w:val="1"/>
      <w:marLeft w:val="0"/>
      <w:marRight w:val="0"/>
      <w:marTop w:val="0"/>
      <w:marBottom w:val="0"/>
      <w:divBdr>
        <w:top w:val="none" w:sz="0" w:space="0" w:color="auto"/>
        <w:left w:val="none" w:sz="0" w:space="0" w:color="auto"/>
        <w:bottom w:val="none" w:sz="0" w:space="0" w:color="auto"/>
        <w:right w:val="none" w:sz="0" w:space="0" w:color="auto"/>
      </w:divBdr>
      <w:divsChild>
        <w:div w:id="1412703669">
          <w:marLeft w:val="432"/>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wikipedia.org/wiki/1933" TargetMode="External"/><Relationship Id="rId3" Type="http://schemas.openxmlformats.org/officeDocument/2006/relationships/settings" Target="settings.xml"/><Relationship Id="rId7" Type="http://schemas.openxmlformats.org/officeDocument/2006/relationships/hyperlink" Target="https://tr.wikipedia.org/wiki/Fatih_Sultan_Mehme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r.wikipedia.org/wiki/1453" TargetMode="External"/><Relationship Id="rId11" Type="http://schemas.openxmlformats.org/officeDocument/2006/relationships/theme" Target="theme/theme1.xml"/><Relationship Id="rId5" Type="http://schemas.openxmlformats.org/officeDocument/2006/relationships/hyperlink" Target="https://tr.wikipedia.org/wiki/1863"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r.wikipedia.org/wiki/Milli_E%C4%9Fitim_Bakanl%C4%B1%C4%9F%C4%B1"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2697</Words>
  <Characters>15374</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fatih kaleci</cp:lastModifiedBy>
  <cp:revision>4</cp:revision>
  <dcterms:created xsi:type="dcterms:W3CDTF">2016-11-05T21:15:00Z</dcterms:created>
  <dcterms:modified xsi:type="dcterms:W3CDTF">2016-11-10T08:31:00Z</dcterms:modified>
</cp:coreProperties>
</file>